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22FBA" w14:textId="2CAC7E82" w:rsidR="00EA6993" w:rsidRPr="00730C26" w:rsidRDefault="00EA6993">
      <w:pPr>
        <w:rPr>
          <w:rFonts w:ascii="Times New Roman" w:hAnsi="Times New Roman" w:cs="Times New Roman"/>
          <w:b/>
          <w:bCs/>
          <w:sz w:val="22"/>
          <w:szCs w:val="22"/>
        </w:rPr>
      </w:pPr>
    </w:p>
    <w:tbl>
      <w:tblPr>
        <w:tblStyle w:val="a4"/>
        <w:tblW w:w="10065" w:type="dxa"/>
        <w:tblInd w:w="-5" w:type="dxa"/>
        <w:tblLook w:val="04A0" w:firstRow="1" w:lastRow="0" w:firstColumn="1" w:lastColumn="0" w:noHBand="0" w:noVBand="1"/>
      </w:tblPr>
      <w:tblGrid>
        <w:gridCol w:w="3261"/>
        <w:gridCol w:w="6804"/>
      </w:tblGrid>
      <w:tr w:rsidR="00E35169" w:rsidRPr="00B657D7" w14:paraId="11D8672E" w14:textId="77777777" w:rsidTr="00771040">
        <w:tc>
          <w:tcPr>
            <w:tcW w:w="3261" w:type="dxa"/>
          </w:tcPr>
          <w:p w14:paraId="08D64062" w14:textId="7C82D6C6" w:rsidR="00721F92" w:rsidRPr="005A1484" w:rsidRDefault="00721F92" w:rsidP="00721F92">
            <w:pPr>
              <w:pStyle w:val="Text"/>
              <w:rPr>
                <w:rFonts w:ascii="Times New Roman" w:hAnsi="Times New Roman" w:cs="Times New Roman"/>
                <w:b/>
                <w:bCs/>
              </w:rPr>
            </w:pPr>
            <w:r w:rsidRPr="005A1484">
              <w:rPr>
                <w:rFonts w:ascii="Times New Roman" w:hAnsi="Times New Roman" w:cs="Times New Roman"/>
                <w:b/>
                <w:bCs/>
              </w:rPr>
              <w:t xml:space="preserve">Moderator: Maria Tsenzharik, </w:t>
            </w:r>
            <w:r w:rsidRPr="00E42A28">
              <w:rPr>
                <w:rFonts w:ascii="Times New Roman" w:hAnsi="Times New Roman" w:cs="Times New Roman"/>
              </w:rPr>
              <w:t>PhD, associate professor, Saint Petersburg University</w:t>
            </w:r>
          </w:p>
        </w:tc>
        <w:tc>
          <w:tcPr>
            <w:tcW w:w="6804" w:type="dxa"/>
          </w:tcPr>
          <w:p w14:paraId="21C4BB8A" w14:textId="77777777" w:rsidR="00E35169" w:rsidRPr="003F12A9" w:rsidRDefault="00721F92" w:rsidP="00CE2EFE">
            <w:pPr>
              <w:rPr>
                <w:rFonts w:ascii="Times New Roman" w:hAnsi="Times New Roman" w:cs="Times New Roman"/>
                <w:b/>
                <w:bCs/>
                <w:sz w:val="22"/>
                <w:szCs w:val="22"/>
                <w:lang w:val="en-US"/>
              </w:rPr>
            </w:pPr>
            <w:r w:rsidRPr="003F12A9">
              <w:rPr>
                <w:rFonts w:ascii="Times New Roman" w:hAnsi="Times New Roman" w:cs="Times New Roman"/>
                <w:b/>
                <w:bCs/>
                <w:sz w:val="22"/>
                <w:szCs w:val="22"/>
                <w:lang w:val="en-US"/>
              </w:rPr>
              <w:t xml:space="preserve">Session: New processes in the digital economy </w:t>
            </w:r>
          </w:p>
          <w:p w14:paraId="6440367A" w14:textId="77777777" w:rsidR="00721F92" w:rsidRDefault="00721F92" w:rsidP="00CE2EFE">
            <w:pPr>
              <w:rPr>
                <w:rFonts w:ascii="Times New Roman" w:hAnsi="Times New Roman" w:cs="Times New Roman"/>
                <w:b/>
                <w:bCs/>
                <w:sz w:val="22"/>
                <w:szCs w:val="22"/>
                <w:lang w:val="en-US"/>
              </w:rPr>
            </w:pPr>
            <w:r w:rsidRPr="003F12A9">
              <w:rPr>
                <w:rFonts w:ascii="Times New Roman" w:hAnsi="Times New Roman" w:cs="Times New Roman"/>
                <w:b/>
                <w:bCs/>
                <w:sz w:val="22"/>
                <w:szCs w:val="22"/>
                <w:lang w:val="en-US"/>
              </w:rPr>
              <w:t>18</w:t>
            </w:r>
            <w:r w:rsidR="00C966A0">
              <w:rPr>
                <w:rFonts w:ascii="Times New Roman" w:hAnsi="Times New Roman" w:cs="Times New Roman"/>
                <w:b/>
                <w:bCs/>
                <w:sz w:val="22"/>
                <w:szCs w:val="22"/>
                <w:lang w:val="en-US"/>
              </w:rPr>
              <w:t>th</w:t>
            </w:r>
            <w:r w:rsidRPr="003F12A9">
              <w:rPr>
                <w:rFonts w:ascii="Times New Roman" w:hAnsi="Times New Roman" w:cs="Times New Roman"/>
                <w:b/>
                <w:bCs/>
                <w:sz w:val="22"/>
                <w:szCs w:val="22"/>
                <w:lang w:val="en-US"/>
              </w:rPr>
              <w:t xml:space="preserve"> March, 16.15-18.30</w:t>
            </w:r>
          </w:p>
          <w:p w14:paraId="63DC3489" w14:textId="3AA3940E" w:rsidR="00604ADD" w:rsidRPr="00B657D7" w:rsidRDefault="00604ADD" w:rsidP="00604ADD">
            <w:pPr>
              <w:pStyle w:val="228bf8a64b8551e1msonormal"/>
              <w:spacing w:before="0" w:beforeAutospacing="0" w:after="0" w:afterAutospacing="0"/>
              <w:rPr>
                <w:color w:val="000000" w:themeColor="text1"/>
                <w:sz w:val="20"/>
                <w:szCs w:val="20"/>
                <w:lang w:val="en-US"/>
              </w:rPr>
            </w:pPr>
            <w:r w:rsidRPr="00704450">
              <w:rPr>
                <w:color w:val="000000" w:themeColor="text1"/>
                <w:sz w:val="20"/>
                <w:szCs w:val="20"/>
              </w:rPr>
              <w:t>Трансляция</w:t>
            </w:r>
            <w:r w:rsidRPr="00B657D7">
              <w:rPr>
                <w:color w:val="000000" w:themeColor="text1"/>
                <w:sz w:val="20"/>
                <w:szCs w:val="20"/>
                <w:lang w:val="en-US"/>
              </w:rPr>
              <w:t xml:space="preserve"> </w:t>
            </w:r>
            <w:r w:rsidRPr="00704450">
              <w:rPr>
                <w:color w:val="000000" w:themeColor="text1"/>
                <w:sz w:val="20"/>
                <w:szCs w:val="20"/>
              </w:rPr>
              <w:t>на</w:t>
            </w:r>
            <w:r w:rsidRPr="00B657D7">
              <w:rPr>
                <w:color w:val="000000" w:themeColor="text1"/>
                <w:sz w:val="20"/>
                <w:szCs w:val="20"/>
                <w:lang w:val="en-US"/>
              </w:rPr>
              <w:t xml:space="preserve"> </w:t>
            </w:r>
            <w:r w:rsidRPr="00704450">
              <w:rPr>
                <w:color w:val="000000" w:themeColor="text1"/>
                <w:sz w:val="20"/>
                <w:szCs w:val="20"/>
                <w:lang w:val="en-US"/>
              </w:rPr>
              <w:t>YouTube</w:t>
            </w:r>
            <w:r w:rsidRPr="00B657D7">
              <w:rPr>
                <w:color w:val="000000" w:themeColor="text1"/>
                <w:sz w:val="20"/>
                <w:szCs w:val="20"/>
                <w:lang w:val="en-US"/>
              </w:rPr>
              <w:t xml:space="preserve">, </w:t>
            </w:r>
            <w:r w:rsidRPr="00704450">
              <w:rPr>
                <w:color w:val="000000" w:themeColor="text1"/>
                <w:sz w:val="20"/>
                <w:szCs w:val="20"/>
              </w:rPr>
              <w:t>канал</w:t>
            </w:r>
            <w:r w:rsidRPr="00B657D7">
              <w:rPr>
                <w:color w:val="000000" w:themeColor="text1"/>
                <w:sz w:val="20"/>
                <w:szCs w:val="20"/>
                <w:lang w:val="en-US"/>
              </w:rPr>
              <w:t xml:space="preserve"> </w:t>
            </w:r>
            <w:r w:rsidRPr="00704450">
              <w:rPr>
                <w:color w:val="000000" w:themeColor="text1"/>
                <w:sz w:val="20"/>
                <w:szCs w:val="20"/>
                <w:lang w:val="en-US"/>
              </w:rPr>
              <w:t>SPbU</w:t>
            </w:r>
            <w:r w:rsidRPr="00704450">
              <w:rPr>
                <w:rStyle w:val="apple-converted-space"/>
                <w:color w:val="000000" w:themeColor="text1"/>
                <w:sz w:val="20"/>
                <w:szCs w:val="20"/>
                <w:lang w:val="en-US"/>
              </w:rPr>
              <w:t> </w:t>
            </w:r>
            <w:r w:rsidRPr="00704450">
              <w:rPr>
                <w:color w:val="000000" w:themeColor="text1"/>
                <w:sz w:val="20"/>
                <w:szCs w:val="20"/>
                <w:lang w:val="en-US"/>
              </w:rPr>
              <w:t>Events</w:t>
            </w:r>
            <w:r w:rsidRPr="00B657D7">
              <w:rPr>
                <w:color w:val="000000" w:themeColor="text1"/>
                <w:sz w:val="20"/>
                <w:szCs w:val="20"/>
                <w:lang w:val="en-US"/>
              </w:rPr>
              <w:t xml:space="preserve">: </w:t>
            </w:r>
            <w:hyperlink r:id="rId7" w:history="1">
              <w:r w:rsidRPr="00704450">
                <w:rPr>
                  <w:rStyle w:val="ac"/>
                  <w:sz w:val="20"/>
                  <w:szCs w:val="20"/>
                  <w:lang w:val="en-US"/>
                </w:rPr>
                <w:t>https</w:t>
              </w:r>
              <w:r w:rsidRPr="00B657D7">
                <w:rPr>
                  <w:rStyle w:val="ac"/>
                  <w:sz w:val="20"/>
                  <w:szCs w:val="20"/>
                  <w:lang w:val="en-US"/>
                </w:rPr>
                <w:t>://</w:t>
              </w:r>
              <w:r w:rsidRPr="00704450">
                <w:rPr>
                  <w:rStyle w:val="ac"/>
                  <w:sz w:val="20"/>
                  <w:szCs w:val="20"/>
                  <w:lang w:val="en-US"/>
                </w:rPr>
                <w:t>www</w:t>
              </w:r>
              <w:r w:rsidRPr="00B657D7">
                <w:rPr>
                  <w:rStyle w:val="ac"/>
                  <w:sz w:val="20"/>
                  <w:szCs w:val="20"/>
                  <w:lang w:val="en-US"/>
                </w:rPr>
                <w:t>.</w:t>
              </w:r>
              <w:r w:rsidRPr="00704450">
                <w:rPr>
                  <w:rStyle w:val="ac"/>
                  <w:sz w:val="20"/>
                  <w:szCs w:val="20"/>
                  <w:lang w:val="en-US"/>
                </w:rPr>
                <w:t>youtube</w:t>
              </w:r>
              <w:r w:rsidRPr="00B657D7">
                <w:rPr>
                  <w:rStyle w:val="ac"/>
                  <w:sz w:val="20"/>
                  <w:szCs w:val="20"/>
                  <w:lang w:val="en-US"/>
                </w:rPr>
                <w:t>.</w:t>
              </w:r>
              <w:r w:rsidRPr="00704450">
                <w:rPr>
                  <w:rStyle w:val="ac"/>
                  <w:sz w:val="20"/>
                  <w:szCs w:val="20"/>
                  <w:lang w:val="en-US"/>
                </w:rPr>
                <w:t>com</w:t>
              </w:r>
              <w:r w:rsidRPr="00B657D7">
                <w:rPr>
                  <w:rStyle w:val="ac"/>
                  <w:sz w:val="20"/>
                  <w:szCs w:val="20"/>
                  <w:lang w:val="en-US"/>
                </w:rPr>
                <w:t>/</w:t>
              </w:r>
              <w:r w:rsidRPr="00704450">
                <w:rPr>
                  <w:rStyle w:val="ac"/>
                  <w:sz w:val="20"/>
                  <w:szCs w:val="20"/>
                  <w:lang w:val="en-US"/>
                </w:rPr>
                <w:t>channel</w:t>
              </w:r>
              <w:r w:rsidRPr="00B657D7">
                <w:rPr>
                  <w:rStyle w:val="ac"/>
                  <w:sz w:val="20"/>
                  <w:szCs w:val="20"/>
                  <w:lang w:val="en-US"/>
                </w:rPr>
                <w:t>/</w:t>
              </w:r>
              <w:r w:rsidRPr="00704450">
                <w:rPr>
                  <w:rStyle w:val="ac"/>
                  <w:sz w:val="20"/>
                  <w:szCs w:val="20"/>
                  <w:lang w:val="en-US"/>
                </w:rPr>
                <w:t>UCEl</w:t>
              </w:r>
              <w:r w:rsidRPr="00B657D7">
                <w:rPr>
                  <w:rStyle w:val="ac"/>
                  <w:sz w:val="20"/>
                  <w:szCs w:val="20"/>
                  <w:lang w:val="en-US"/>
                </w:rPr>
                <w:t>6</w:t>
              </w:r>
              <w:r w:rsidRPr="00704450">
                <w:rPr>
                  <w:rStyle w:val="ac"/>
                  <w:sz w:val="20"/>
                  <w:szCs w:val="20"/>
                  <w:lang w:val="en-US"/>
                </w:rPr>
                <w:t>eXPWAb</w:t>
              </w:r>
              <w:r w:rsidRPr="00B657D7">
                <w:rPr>
                  <w:rStyle w:val="ac"/>
                  <w:sz w:val="20"/>
                  <w:szCs w:val="20"/>
                  <w:lang w:val="en-US"/>
                </w:rPr>
                <w:t>82</w:t>
              </w:r>
              <w:r w:rsidRPr="00704450">
                <w:rPr>
                  <w:rStyle w:val="ac"/>
                  <w:sz w:val="20"/>
                  <w:szCs w:val="20"/>
                  <w:lang w:val="en-US"/>
                </w:rPr>
                <w:t>v</w:t>
              </w:r>
              <w:r w:rsidRPr="00B657D7">
                <w:rPr>
                  <w:rStyle w:val="ac"/>
                  <w:sz w:val="20"/>
                  <w:szCs w:val="20"/>
                  <w:lang w:val="en-US"/>
                </w:rPr>
                <w:t>7</w:t>
              </w:r>
              <w:r w:rsidRPr="00704450">
                <w:rPr>
                  <w:rStyle w:val="ac"/>
                  <w:sz w:val="20"/>
                  <w:szCs w:val="20"/>
                  <w:lang w:val="en-US"/>
                </w:rPr>
                <w:t>hqiuhXefg</w:t>
              </w:r>
            </w:hyperlink>
          </w:p>
        </w:tc>
      </w:tr>
      <w:tr w:rsidR="00E35169" w:rsidRPr="00B657D7" w14:paraId="1AE8D27D" w14:textId="77777777" w:rsidTr="00771040">
        <w:tc>
          <w:tcPr>
            <w:tcW w:w="3261" w:type="dxa"/>
          </w:tcPr>
          <w:p w14:paraId="5C9D9343" w14:textId="77777777" w:rsidR="00AC26A9" w:rsidRDefault="00E35169" w:rsidP="00CE2EFE">
            <w:pPr>
              <w:jc w:val="both"/>
              <w:rPr>
                <w:rStyle w:val="s-mailinfo-addresslink"/>
                <w:rFonts w:ascii="Times New Roman" w:hAnsi="Times New Roman"/>
                <w:sz w:val="22"/>
                <w:szCs w:val="22"/>
                <w:lang w:val="en-US"/>
              </w:rPr>
            </w:pPr>
            <w:r w:rsidRPr="00EB1083">
              <w:rPr>
                <w:rStyle w:val="s-mailinfo-addresslink"/>
                <w:rFonts w:ascii="Times New Roman" w:hAnsi="Times New Roman"/>
                <w:sz w:val="22"/>
                <w:szCs w:val="22"/>
                <w:lang w:val="en-US"/>
              </w:rPr>
              <w:t xml:space="preserve">Tokmergenova Madina, </w:t>
            </w:r>
          </w:p>
          <w:p w14:paraId="35FB0968" w14:textId="5DA9F80B" w:rsidR="00E35169" w:rsidRPr="00EB1083" w:rsidRDefault="00E35169" w:rsidP="00CE2EFE">
            <w:pPr>
              <w:jc w:val="both"/>
              <w:rPr>
                <w:rFonts w:ascii="Times New Roman" w:hAnsi="Times New Roman" w:cs="Times New Roman"/>
                <w:sz w:val="22"/>
                <w:szCs w:val="22"/>
                <w:lang w:val="en-US"/>
              </w:rPr>
            </w:pPr>
            <w:r w:rsidRPr="00EB1083">
              <w:rPr>
                <w:rStyle w:val="s-mailinfo-addresslink"/>
                <w:rFonts w:ascii="Times New Roman" w:hAnsi="Times New Roman"/>
                <w:sz w:val="22"/>
                <w:szCs w:val="22"/>
                <w:lang w:val="en-US"/>
              </w:rPr>
              <w:t xml:space="preserve">Bánhidi Zoltán, Dobos Imre </w:t>
            </w:r>
          </w:p>
        </w:tc>
        <w:tc>
          <w:tcPr>
            <w:tcW w:w="6804" w:type="dxa"/>
          </w:tcPr>
          <w:p w14:paraId="7AA4AF5F" w14:textId="77777777" w:rsidR="00E35169" w:rsidRPr="00EB1083" w:rsidRDefault="00E35169" w:rsidP="00CE2EFE">
            <w:pPr>
              <w:rPr>
                <w:rFonts w:ascii="Times New Roman" w:hAnsi="Times New Roman" w:cs="Times New Roman"/>
                <w:color w:val="000000"/>
                <w:sz w:val="22"/>
                <w:szCs w:val="22"/>
                <w:lang w:val="en-US"/>
              </w:rPr>
            </w:pPr>
            <w:r w:rsidRPr="00EB1083">
              <w:rPr>
                <w:rFonts w:ascii="Times New Roman" w:eastAsia="Calibri" w:hAnsi="Times New Roman" w:cs="Times New Roman"/>
                <w:bCs/>
                <w:caps/>
                <w:sz w:val="22"/>
                <w:szCs w:val="22"/>
                <w:lang w:val="en-US"/>
              </w:rPr>
              <w:t>digital economy and society indicator (desi) and peeling in DATA ENVELOPMENT ANALYSIS (DEA)</w:t>
            </w:r>
          </w:p>
        </w:tc>
      </w:tr>
      <w:tr w:rsidR="00E35169" w:rsidRPr="00B657D7" w14:paraId="00DCD9D5" w14:textId="77777777" w:rsidTr="00771040">
        <w:tc>
          <w:tcPr>
            <w:tcW w:w="3261" w:type="dxa"/>
          </w:tcPr>
          <w:p w14:paraId="70DFCC5D" w14:textId="77777777" w:rsidR="00E35169" w:rsidRPr="00EB1083" w:rsidRDefault="00E35169" w:rsidP="00CE2EFE">
            <w:pPr>
              <w:spacing w:line="360" w:lineRule="auto"/>
              <w:jc w:val="both"/>
              <w:rPr>
                <w:rFonts w:ascii="Times New Roman" w:hAnsi="Times New Roman" w:cs="Times New Roman"/>
                <w:sz w:val="22"/>
                <w:szCs w:val="22"/>
                <w:lang w:val="en-US"/>
              </w:rPr>
            </w:pPr>
            <w:r w:rsidRPr="00EB1083">
              <w:rPr>
                <w:rStyle w:val="s-mailinfo-addresslink"/>
                <w:rFonts w:ascii="Times New Roman" w:hAnsi="Times New Roman"/>
                <w:sz w:val="22"/>
                <w:szCs w:val="22"/>
                <w:lang w:val="en-US"/>
              </w:rPr>
              <w:t>Nasser  Lasloom</w:t>
            </w:r>
          </w:p>
        </w:tc>
        <w:tc>
          <w:tcPr>
            <w:tcW w:w="6804" w:type="dxa"/>
          </w:tcPr>
          <w:p w14:paraId="54B00C83" w14:textId="77777777" w:rsidR="00E35169" w:rsidRPr="00EB1083" w:rsidRDefault="00E35169" w:rsidP="00CE2EFE">
            <w:pPr>
              <w:rPr>
                <w:rFonts w:ascii="Times New Roman" w:hAnsi="Times New Roman" w:cs="Times New Roman"/>
                <w:color w:val="000000"/>
                <w:sz w:val="22"/>
                <w:szCs w:val="22"/>
                <w:lang w:val="en-US"/>
              </w:rPr>
            </w:pPr>
            <w:r w:rsidRPr="00EB1083">
              <w:rPr>
                <w:rStyle w:val="s-mailinfo-addresslink"/>
                <w:rFonts w:ascii="Times New Roman" w:hAnsi="Times New Roman"/>
                <w:sz w:val="22"/>
                <w:szCs w:val="22"/>
                <w:lang w:val="en-US"/>
              </w:rPr>
              <w:t>MANAGEMENT STRATEGIES OF FINANCIAL AND TAX RISKS FOR MULTINATIONAL COMPANIES</w:t>
            </w:r>
          </w:p>
        </w:tc>
      </w:tr>
      <w:tr w:rsidR="00E35169" w:rsidRPr="00B657D7" w14:paraId="03FF72BE" w14:textId="77777777" w:rsidTr="00771040">
        <w:tc>
          <w:tcPr>
            <w:tcW w:w="3261" w:type="dxa"/>
          </w:tcPr>
          <w:p w14:paraId="339D647F" w14:textId="77777777" w:rsidR="00E35169" w:rsidRPr="00EB1083" w:rsidRDefault="00E35169" w:rsidP="00CE2EFE">
            <w:pPr>
              <w:pStyle w:val="a9"/>
              <w:spacing w:before="76"/>
              <w:ind w:left="0"/>
              <w:jc w:val="both"/>
              <w:rPr>
                <w:rFonts w:eastAsiaTheme="minorHAnsi"/>
                <w:sz w:val="22"/>
                <w:szCs w:val="22"/>
              </w:rPr>
            </w:pPr>
            <w:r w:rsidRPr="00EB1083">
              <w:rPr>
                <w:rStyle w:val="s-mailinfo-addresslink"/>
                <w:rFonts w:eastAsiaTheme="minorHAnsi"/>
                <w:sz w:val="22"/>
                <w:szCs w:val="22"/>
              </w:rPr>
              <w:t>Jonas Manske</w:t>
            </w:r>
          </w:p>
        </w:tc>
        <w:tc>
          <w:tcPr>
            <w:tcW w:w="6804" w:type="dxa"/>
          </w:tcPr>
          <w:p w14:paraId="382524BF" w14:textId="77777777" w:rsidR="00E35169" w:rsidRPr="00EB1083" w:rsidRDefault="00E35169" w:rsidP="00CE2EFE">
            <w:pPr>
              <w:rPr>
                <w:rFonts w:ascii="Times New Roman" w:hAnsi="Times New Roman" w:cs="Times New Roman"/>
                <w:color w:val="000000"/>
                <w:sz w:val="22"/>
                <w:szCs w:val="22"/>
                <w:lang w:val="en-US"/>
              </w:rPr>
            </w:pPr>
            <w:r w:rsidRPr="00EB1083">
              <w:rPr>
                <w:rStyle w:val="s-mailinfo-addresslink"/>
                <w:rFonts w:ascii="Times New Roman" w:hAnsi="Times New Roman"/>
                <w:sz w:val="22"/>
                <w:szCs w:val="22"/>
                <w:lang w:val="en-US"/>
              </w:rPr>
              <w:t>WHICH GAME DESIGN ELEMENTS HAVE A POSITIVE IMPACT ON THE GAMEFUL EXPERIENCE IN THE WORKPLACE?</w:t>
            </w:r>
          </w:p>
        </w:tc>
      </w:tr>
      <w:tr w:rsidR="00AC26A9" w:rsidRPr="00B657D7" w14:paraId="3CB723F3" w14:textId="77777777" w:rsidTr="00771040">
        <w:tc>
          <w:tcPr>
            <w:tcW w:w="3261" w:type="dxa"/>
          </w:tcPr>
          <w:p w14:paraId="7109A6ED" w14:textId="77777777" w:rsidR="00AC26A9" w:rsidRPr="00AC26A9" w:rsidRDefault="00AC26A9" w:rsidP="00AC26A9">
            <w:pPr>
              <w:pStyle w:val="a9"/>
              <w:spacing w:before="76"/>
              <w:ind w:left="0"/>
              <w:jc w:val="both"/>
              <w:rPr>
                <w:rStyle w:val="s-mailinfo-addresslink"/>
                <w:rFonts w:eastAsiaTheme="minorHAnsi"/>
                <w:sz w:val="22"/>
                <w:szCs w:val="22"/>
              </w:rPr>
            </w:pPr>
            <w:r w:rsidRPr="00AC26A9">
              <w:rPr>
                <w:rStyle w:val="s-mailinfo-addresslink"/>
                <w:rFonts w:eastAsiaTheme="minorHAnsi"/>
                <w:sz w:val="22"/>
                <w:szCs w:val="22"/>
              </w:rPr>
              <w:t>Abdulkader Dahhan</w:t>
            </w:r>
          </w:p>
          <w:p w14:paraId="6513C278" w14:textId="7C86406B" w:rsidR="00AC26A9" w:rsidRPr="00EB1083" w:rsidRDefault="00AC26A9" w:rsidP="00AC26A9">
            <w:pPr>
              <w:pStyle w:val="a9"/>
              <w:spacing w:before="76"/>
              <w:ind w:left="0"/>
              <w:jc w:val="both"/>
              <w:rPr>
                <w:rStyle w:val="s-mailinfo-addresslink"/>
                <w:rFonts w:eastAsiaTheme="minorHAnsi"/>
                <w:sz w:val="22"/>
                <w:szCs w:val="22"/>
              </w:rPr>
            </w:pPr>
          </w:p>
        </w:tc>
        <w:tc>
          <w:tcPr>
            <w:tcW w:w="6804" w:type="dxa"/>
          </w:tcPr>
          <w:p w14:paraId="421863BD" w14:textId="1A55B7DA" w:rsidR="00AC26A9" w:rsidRPr="00EB1083" w:rsidRDefault="00AC26A9" w:rsidP="00AC26A9">
            <w:pPr>
              <w:rPr>
                <w:rStyle w:val="s-mailinfo-addresslink"/>
                <w:rFonts w:ascii="Times New Roman" w:hAnsi="Times New Roman"/>
                <w:sz w:val="22"/>
                <w:szCs w:val="22"/>
                <w:lang w:val="en-US"/>
              </w:rPr>
            </w:pPr>
            <w:r w:rsidRPr="001800E0">
              <w:rPr>
                <w:rFonts w:ascii="Times New Roman" w:hAnsi="Times New Roman" w:cs="Times New Roman"/>
                <w:bCs/>
                <w:color w:val="000000" w:themeColor="text1"/>
                <w:sz w:val="22"/>
                <w:szCs w:val="22"/>
                <w:highlight w:val="white"/>
                <w:lang w:val="en-US"/>
              </w:rPr>
              <w:t>Theories and models of consumers’ behavioral intentions towards digital and technological products - A theoretical review</w:t>
            </w:r>
          </w:p>
        </w:tc>
      </w:tr>
      <w:tr w:rsidR="00AC26A9" w:rsidRPr="00B657D7" w14:paraId="2A4A5930" w14:textId="77777777" w:rsidTr="00771040">
        <w:trPr>
          <w:trHeight w:val="312"/>
        </w:trPr>
        <w:tc>
          <w:tcPr>
            <w:tcW w:w="3261" w:type="dxa"/>
          </w:tcPr>
          <w:p w14:paraId="79E1996B" w14:textId="77777777" w:rsidR="00AC26A9" w:rsidRPr="00EB1083" w:rsidRDefault="00AC26A9" w:rsidP="00AC26A9">
            <w:pPr>
              <w:pStyle w:val="1"/>
              <w:spacing w:before="72"/>
              <w:ind w:left="101"/>
              <w:jc w:val="both"/>
              <w:rPr>
                <w:rFonts w:ascii="Times New Roman" w:eastAsiaTheme="minorHAnsi" w:hAnsi="Times New Roman" w:cs="Times New Roman"/>
                <w:color w:val="auto"/>
                <w:sz w:val="22"/>
                <w:szCs w:val="22"/>
                <w:lang w:val="en-US"/>
              </w:rPr>
            </w:pPr>
            <w:r w:rsidRPr="00EB1083">
              <w:rPr>
                <w:rStyle w:val="s-mailinfo-addresslink"/>
                <w:rFonts w:ascii="Times New Roman" w:eastAsiaTheme="minorHAnsi" w:hAnsi="Times New Roman"/>
                <w:color w:val="auto"/>
                <w:sz w:val="22"/>
                <w:szCs w:val="22"/>
                <w:lang w:val="en-US"/>
              </w:rPr>
              <w:t>Marko Kraljev</w:t>
            </w:r>
          </w:p>
        </w:tc>
        <w:tc>
          <w:tcPr>
            <w:tcW w:w="6804" w:type="dxa"/>
          </w:tcPr>
          <w:p w14:paraId="5EC79920" w14:textId="77777777" w:rsidR="00AC26A9" w:rsidRPr="00EB1083" w:rsidRDefault="00AC26A9" w:rsidP="00AC26A9">
            <w:pPr>
              <w:rPr>
                <w:rFonts w:ascii="Times New Roman" w:hAnsi="Times New Roman" w:cs="Times New Roman"/>
                <w:color w:val="000000"/>
                <w:sz w:val="22"/>
                <w:szCs w:val="22"/>
                <w:lang w:val="en-US"/>
              </w:rPr>
            </w:pPr>
            <w:r w:rsidRPr="00EB1083">
              <w:rPr>
                <w:rStyle w:val="s-mailinfo-addresslink"/>
                <w:rFonts w:ascii="Times New Roman" w:hAnsi="Times New Roman"/>
                <w:sz w:val="22"/>
                <w:szCs w:val="22"/>
                <w:lang w:val="en-US"/>
              </w:rPr>
              <w:t>REGULATORY SANDBOXES - A BOOSTER FOR FINTECHS?</w:t>
            </w:r>
          </w:p>
        </w:tc>
      </w:tr>
      <w:tr w:rsidR="00AC26A9" w:rsidRPr="00B657D7" w14:paraId="339ACB10" w14:textId="77777777" w:rsidTr="00771040">
        <w:tc>
          <w:tcPr>
            <w:tcW w:w="3261" w:type="dxa"/>
          </w:tcPr>
          <w:p w14:paraId="014C43E2" w14:textId="77777777" w:rsidR="00AC26A9" w:rsidRPr="00EB1083" w:rsidRDefault="00AC26A9" w:rsidP="00AC26A9">
            <w:pPr>
              <w:jc w:val="both"/>
              <w:rPr>
                <w:rFonts w:ascii="Times New Roman" w:hAnsi="Times New Roman" w:cs="Times New Roman"/>
                <w:sz w:val="22"/>
                <w:szCs w:val="22"/>
              </w:rPr>
            </w:pPr>
            <w:r w:rsidRPr="00EB1083">
              <w:rPr>
                <w:rFonts w:ascii="Times New Roman" w:hAnsi="Times New Roman" w:cs="Times New Roman"/>
                <w:sz w:val="22"/>
                <w:szCs w:val="22"/>
                <w:lang w:val="en-US"/>
              </w:rPr>
              <w:t>Peitzmeier Julia</w:t>
            </w:r>
            <w:r w:rsidRPr="00EB1083">
              <w:rPr>
                <w:rFonts w:ascii="Times New Roman" w:hAnsi="Times New Roman" w:cs="Times New Roman"/>
                <w:sz w:val="22"/>
                <w:szCs w:val="22"/>
              </w:rPr>
              <w:t xml:space="preserve"> </w:t>
            </w:r>
            <w:r w:rsidRPr="00EB1083">
              <w:rPr>
                <w:rFonts w:ascii="Times New Roman" w:hAnsi="Times New Roman" w:cs="Times New Roman"/>
                <w:sz w:val="22"/>
                <w:szCs w:val="22"/>
                <w:lang w:val="en-US"/>
              </w:rPr>
              <w:t>Bastian Hechenrieder</w:t>
            </w:r>
          </w:p>
        </w:tc>
        <w:tc>
          <w:tcPr>
            <w:tcW w:w="6804" w:type="dxa"/>
          </w:tcPr>
          <w:p w14:paraId="65D4E67A" w14:textId="77777777" w:rsidR="00AC26A9" w:rsidRPr="00EB1083" w:rsidRDefault="00AC26A9" w:rsidP="00AC26A9">
            <w:pPr>
              <w:rPr>
                <w:rFonts w:ascii="Times New Roman" w:hAnsi="Times New Roman" w:cs="Times New Roman"/>
                <w:color w:val="000000"/>
                <w:sz w:val="22"/>
                <w:szCs w:val="22"/>
                <w:lang w:val="en-US"/>
              </w:rPr>
            </w:pPr>
            <w:r w:rsidRPr="00EB1083">
              <w:rPr>
                <w:rFonts w:ascii="Times New Roman" w:hAnsi="Times New Roman" w:cs="Times New Roman"/>
                <w:color w:val="212121"/>
                <w:sz w:val="22"/>
                <w:szCs w:val="22"/>
                <w:lang w:val="en-US"/>
              </w:rPr>
              <w:t xml:space="preserve">COACHING INITIATION: CONCEPTUALIZATION, SCALE DEVELOPMENT AND VALIDATION </w:t>
            </w:r>
          </w:p>
        </w:tc>
      </w:tr>
      <w:tr w:rsidR="00AC26A9" w:rsidRPr="00B657D7" w14:paraId="57B77677" w14:textId="77777777" w:rsidTr="00771040">
        <w:tc>
          <w:tcPr>
            <w:tcW w:w="3261" w:type="dxa"/>
          </w:tcPr>
          <w:p w14:paraId="546CE39A" w14:textId="77777777" w:rsidR="00AC26A9" w:rsidRPr="00EB1083" w:rsidRDefault="00AC26A9" w:rsidP="00AC26A9">
            <w:pPr>
              <w:contextualSpacing/>
              <w:jc w:val="both"/>
              <w:rPr>
                <w:rFonts w:ascii="Times New Roman" w:hAnsi="Times New Roman" w:cs="Times New Roman"/>
                <w:sz w:val="22"/>
                <w:szCs w:val="22"/>
              </w:rPr>
            </w:pPr>
            <w:r w:rsidRPr="00EB1083">
              <w:rPr>
                <w:rFonts w:ascii="Times New Roman" w:hAnsi="Times New Roman" w:cs="Times New Roman"/>
                <w:sz w:val="22"/>
                <w:szCs w:val="22"/>
              </w:rPr>
              <w:t>Christina Maria FEENSTRA</w:t>
            </w:r>
          </w:p>
        </w:tc>
        <w:tc>
          <w:tcPr>
            <w:tcW w:w="6804" w:type="dxa"/>
          </w:tcPr>
          <w:p w14:paraId="70646D06" w14:textId="77777777" w:rsidR="00AC26A9" w:rsidRPr="00EB1083" w:rsidRDefault="00AC26A9" w:rsidP="00AC26A9">
            <w:pPr>
              <w:rPr>
                <w:rFonts w:ascii="Times New Roman" w:hAnsi="Times New Roman" w:cs="Times New Roman"/>
                <w:sz w:val="22"/>
                <w:szCs w:val="22"/>
                <w:lang w:val="en-US"/>
              </w:rPr>
            </w:pPr>
            <w:r w:rsidRPr="00EB1083">
              <w:rPr>
                <w:rFonts w:ascii="Times New Roman" w:hAnsi="Times New Roman" w:cs="Times New Roman"/>
                <w:sz w:val="22"/>
                <w:szCs w:val="22"/>
                <w:lang w:val="en-US"/>
              </w:rPr>
              <w:t>Digital Innovation Hubs: A Fair and Competitive Digital Economy</w:t>
            </w:r>
          </w:p>
        </w:tc>
      </w:tr>
    </w:tbl>
    <w:p w14:paraId="084BA179" w14:textId="77777777" w:rsidR="001732C8" w:rsidRPr="009A7A6B" w:rsidRDefault="001732C8" w:rsidP="001732C8">
      <w:pPr>
        <w:rPr>
          <w:rFonts w:ascii="Times New Roman" w:hAnsi="Times New Roman" w:cs="Times New Roman"/>
          <w:sz w:val="22"/>
          <w:szCs w:val="22"/>
          <w:lang w:val="en-US"/>
        </w:rPr>
      </w:pPr>
    </w:p>
    <w:tbl>
      <w:tblPr>
        <w:tblStyle w:val="a4"/>
        <w:tblW w:w="10201" w:type="dxa"/>
        <w:tblLook w:val="04A0" w:firstRow="1" w:lastRow="0" w:firstColumn="1" w:lastColumn="0" w:noHBand="0" w:noVBand="1"/>
      </w:tblPr>
      <w:tblGrid>
        <w:gridCol w:w="3964"/>
        <w:gridCol w:w="6237"/>
      </w:tblGrid>
      <w:tr w:rsidR="005A1484" w:rsidRPr="00B657D7" w14:paraId="72CBADCA" w14:textId="77777777" w:rsidTr="00CE2EFE">
        <w:tc>
          <w:tcPr>
            <w:tcW w:w="3964" w:type="dxa"/>
          </w:tcPr>
          <w:p w14:paraId="7F95105B" w14:textId="67A0E920" w:rsidR="005A1484" w:rsidRPr="00604ADD" w:rsidRDefault="005A1484" w:rsidP="005A1484">
            <w:pPr>
              <w:rPr>
                <w:rFonts w:ascii="Times New Roman" w:hAnsi="Times New Roman" w:cs="Times New Roman"/>
                <w:bCs/>
                <w:color w:val="000000" w:themeColor="text1"/>
                <w:sz w:val="22"/>
                <w:szCs w:val="22"/>
                <w:highlight w:val="white"/>
              </w:rPr>
            </w:pPr>
            <w:r w:rsidRPr="00604ADD">
              <w:rPr>
                <w:rFonts w:ascii="Times New Roman" w:hAnsi="Times New Roman" w:cs="Times New Roman"/>
                <w:b/>
                <w:bCs/>
                <w:color w:val="000000"/>
                <w:sz w:val="22"/>
                <w:szCs w:val="22"/>
              </w:rPr>
              <w:t>Модератор: Ирина Белозерова</w:t>
            </w:r>
            <w:r w:rsidRPr="00604ADD">
              <w:rPr>
                <w:rFonts w:ascii="Times New Roman" w:hAnsi="Times New Roman" w:cs="Times New Roman"/>
                <w:color w:val="000000"/>
                <w:sz w:val="22"/>
                <w:szCs w:val="22"/>
              </w:rPr>
              <w:t>, Руководитель исследовательской группы «Цифровой модератор» Университета 20.35</w:t>
            </w:r>
          </w:p>
        </w:tc>
        <w:tc>
          <w:tcPr>
            <w:tcW w:w="6237" w:type="dxa"/>
          </w:tcPr>
          <w:p w14:paraId="14A17C8E" w14:textId="77777777" w:rsidR="005A1484" w:rsidRPr="00604ADD" w:rsidRDefault="005A1484" w:rsidP="005A1484">
            <w:pPr>
              <w:rPr>
                <w:rFonts w:ascii="Times New Roman" w:hAnsi="Times New Roman" w:cs="Times New Roman"/>
                <w:b/>
                <w:bCs/>
                <w:sz w:val="22"/>
                <w:szCs w:val="22"/>
              </w:rPr>
            </w:pPr>
            <w:r w:rsidRPr="00604ADD">
              <w:rPr>
                <w:rFonts w:ascii="Times New Roman" w:hAnsi="Times New Roman" w:cs="Times New Roman"/>
                <w:b/>
                <w:bCs/>
                <w:sz w:val="22"/>
                <w:szCs w:val="22"/>
              </w:rPr>
              <w:t xml:space="preserve">Секция: Цифровая трансформация образования </w:t>
            </w:r>
          </w:p>
          <w:p w14:paraId="5EFF6B01" w14:textId="77777777" w:rsidR="005A1484" w:rsidRPr="00604ADD" w:rsidRDefault="005A1484" w:rsidP="005A1484">
            <w:pPr>
              <w:pStyle w:val="a3"/>
              <w:ind w:left="0"/>
              <w:rPr>
                <w:rFonts w:ascii="Times New Roman" w:hAnsi="Times New Roman" w:cs="Times New Roman"/>
                <w:b/>
                <w:bCs/>
                <w:sz w:val="22"/>
                <w:szCs w:val="22"/>
                <w:highlight w:val="white"/>
              </w:rPr>
            </w:pPr>
            <w:r w:rsidRPr="00604ADD">
              <w:rPr>
                <w:rFonts w:ascii="Times New Roman" w:hAnsi="Times New Roman" w:cs="Times New Roman"/>
                <w:b/>
                <w:bCs/>
                <w:sz w:val="22"/>
                <w:szCs w:val="22"/>
                <w:highlight w:val="white"/>
              </w:rPr>
              <w:t>18 марта, 16.15-19.00</w:t>
            </w:r>
          </w:p>
          <w:p w14:paraId="63E1F772" w14:textId="1F9A2CCA" w:rsidR="00604ADD" w:rsidRPr="00704450" w:rsidRDefault="00604ADD" w:rsidP="00604ADD">
            <w:pPr>
              <w:pStyle w:val="228bf8a64b8551e1msonormal"/>
              <w:spacing w:before="0" w:beforeAutospacing="0" w:after="0" w:afterAutospacing="0"/>
              <w:rPr>
                <w:color w:val="000000"/>
                <w:sz w:val="20"/>
                <w:szCs w:val="20"/>
                <w:lang w:val="en-US"/>
              </w:rPr>
            </w:pPr>
            <w:r w:rsidRPr="00704450">
              <w:rPr>
                <w:color w:val="000000" w:themeColor="text1"/>
                <w:sz w:val="20"/>
                <w:szCs w:val="20"/>
              </w:rPr>
              <w:t>Трансляция</w:t>
            </w:r>
            <w:r w:rsidRPr="00704450">
              <w:rPr>
                <w:color w:val="000000" w:themeColor="text1"/>
                <w:sz w:val="20"/>
                <w:szCs w:val="20"/>
                <w:lang w:val="en-US"/>
              </w:rPr>
              <w:t xml:space="preserve"> </w:t>
            </w:r>
            <w:r w:rsidRPr="00704450">
              <w:rPr>
                <w:color w:val="000000" w:themeColor="text1"/>
                <w:sz w:val="20"/>
                <w:szCs w:val="20"/>
              </w:rPr>
              <w:t>на</w:t>
            </w:r>
            <w:r w:rsidRPr="00704450">
              <w:rPr>
                <w:color w:val="000000" w:themeColor="text1"/>
                <w:sz w:val="20"/>
                <w:szCs w:val="20"/>
                <w:lang w:val="en-US"/>
              </w:rPr>
              <w:t xml:space="preserve"> YouTube:</w:t>
            </w:r>
            <w:r w:rsidRPr="00704450">
              <w:rPr>
                <w:color w:val="000000"/>
                <w:sz w:val="20"/>
                <w:szCs w:val="20"/>
                <w:lang w:val="en-US"/>
              </w:rPr>
              <w:t> </w:t>
            </w:r>
            <w:r w:rsidRPr="00704450">
              <w:rPr>
                <w:color w:val="000000"/>
                <w:sz w:val="20"/>
                <w:szCs w:val="20"/>
              </w:rPr>
              <w:t>канал</w:t>
            </w:r>
            <w:r w:rsidRPr="00704450">
              <w:rPr>
                <w:color w:val="000000"/>
                <w:sz w:val="20"/>
                <w:szCs w:val="20"/>
                <w:lang w:val="en-US"/>
              </w:rPr>
              <w:t xml:space="preserve"> </w:t>
            </w:r>
            <w:r w:rsidRPr="00704450">
              <w:rPr>
                <w:color w:val="000000" w:themeColor="text1"/>
                <w:sz w:val="20"/>
                <w:szCs w:val="20"/>
                <w:lang w:val="en-US"/>
              </w:rPr>
              <w:t>Conference Business Management in the DE</w:t>
            </w:r>
          </w:p>
          <w:p w14:paraId="1234130E" w14:textId="6EDEC453" w:rsidR="00604ADD" w:rsidRPr="00604ADD" w:rsidRDefault="000165AA" w:rsidP="00604ADD">
            <w:pPr>
              <w:pStyle w:val="a3"/>
              <w:ind w:left="0"/>
              <w:rPr>
                <w:rFonts w:ascii="Times New Roman" w:hAnsi="Times New Roman" w:cs="Times New Roman"/>
                <w:b/>
                <w:color w:val="000000" w:themeColor="text1"/>
                <w:sz w:val="22"/>
                <w:szCs w:val="22"/>
                <w:highlight w:val="white"/>
                <w:lang w:val="en-US"/>
              </w:rPr>
            </w:pPr>
            <w:hyperlink r:id="rId8" w:tgtFrame="_blank" w:history="1">
              <w:r w:rsidR="00604ADD" w:rsidRPr="00704450">
                <w:rPr>
                  <w:rStyle w:val="ac"/>
                  <w:rFonts w:ascii="Times New Roman" w:hAnsi="Times New Roman" w:cs="Times New Roman"/>
                  <w:color w:val="990099"/>
                  <w:sz w:val="20"/>
                  <w:szCs w:val="20"/>
                  <w:lang w:val="en-US"/>
                </w:rPr>
                <w:t>https://www.youtube.com/channel/UCSwOGnST_Fms5AEWSS404jQ</w:t>
              </w:r>
            </w:hyperlink>
          </w:p>
        </w:tc>
      </w:tr>
      <w:tr w:rsidR="005A1484" w:rsidRPr="001800E0" w14:paraId="7A2EFDAB" w14:textId="77777777" w:rsidTr="00CE2EFE">
        <w:tc>
          <w:tcPr>
            <w:tcW w:w="3964" w:type="dxa"/>
          </w:tcPr>
          <w:p w14:paraId="0AD716F2" w14:textId="77777777" w:rsidR="005A1484" w:rsidRPr="001800E0" w:rsidRDefault="005A1484" w:rsidP="005A1484">
            <w:pPr>
              <w:rPr>
                <w:rFonts w:ascii="Times New Roman" w:hAnsi="Times New Roman" w:cs="Times New Roman"/>
                <w:bCs/>
                <w:color w:val="000000" w:themeColor="text1"/>
                <w:sz w:val="22"/>
                <w:szCs w:val="22"/>
                <w:highlight w:val="white"/>
              </w:rPr>
            </w:pPr>
            <w:r w:rsidRPr="001800E0">
              <w:rPr>
                <w:rFonts w:ascii="Times New Roman" w:hAnsi="Times New Roman" w:cs="Times New Roman"/>
                <w:bCs/>
                <w:color w:val="000000" w:themeColor="text1"/>
                <w:sz w:val="22"/>
                <w:szCs w:val="22"/>
                <w:highlight w:val="white"/>
              </w:rPr>
              <w:t xml:space="preserve">Нелли Ивановна ДИВЕЕВА, Екатерина Александровна ДМИТРИКОВА, Вера Николаевна МИНИНА </w:t>
            </w:r>
          </w:p>
        </w:tc>
        <w:tc>
          <w:tcPr>
            <w:tcW w:w="6237" w:type="dxa"/>
          </w:tcPr>
          <w:p w14:paraId="7897FF6D" w14:textId="77777777" w:rsidR="005A1484" w:rsidRPr="001800E0" w:rsidRDefault="005A1484" w:rsidP="005A1484">
            <w:pPr>
              <w:pStyle w:val="a3"/>
              <w:ind w:left="0"/>
              <w:rPr>
                <w:rFonts w:ascii="Times New Roman" w:hAnsi="Times New Roman" w:cs="Times New Roman"/>
                <w:bCs/>
                <w:color w:val="000000" w:themeColor="text1"/>
                <w:sz w:val="22"/>
                <w:szCs w:val="22"/>
                <w:highlight w:val="white"/>
              </w:rPr>
            </w:pPr>
            <w:r w:rsidRPr="001800E0">
              <w:rPr>
                <w:rFonts w:ascii="Times New Roman" w:hAnsi="Times New Roman" w:cs="Times New Roman"/>
                <w:bCs/>
                <w:color w:val="000000" w:themeColor="text1"/>
                <w:sz w:val="22"/>
                <w:szCs w:val="22"/>
                <w:highlight w:val="white"/>
              </w:rPr>
              <w:t>КОРПОРАТИВНЫЕ УНИВЕРСИТЕТЫ: ПАРТНЕРСТВО Vs КОНКУРЕНЦИЯ?</w:t>
            </w:r>
          </w:p>
        </w:tc>
      </w:tr>
      <w:tr w:rsidR="005A1484" w:rsidRPr="001800E0" w14:paraId="1C07E1CF" w14:textId="77777777" w:rsidTr="00CE2EFE">
        <w:tc>
          <w:tcPr>
            <w:tcW w:w="3964" w:type="dxa"/>
          </w:tcPr>
          <w:p w14:paraId="77C679BC" w14:textId="77777777" w:rsidR="005A1484" w:rsidRDefault="005A1484" w:rsidP="005A1484">
            <w:pPr>
              <w:pStyle w:val="31"/>
              <w:spacing w:after="0"/>
              <w:rPr>
                <w:rFonts w:eastAsiaTheme="minorHAnsi"/>
                <w:b w:val="0"/>
                <w:color w:val="000000" w:themeColor="text1"/>
                <w:sz w:val="22"/>
                <w:szCs w:val="22"/>
                <w:highlight w:val="white"/>
                <w:lang w:eastAsia="en-US"/>
              </w:rPr>
            </w:pPr>
            <w:r w:rsidRPr="001800E0">
              <w:rPr>
                <w:rFonts w:eastAsiaTheme="minorHAnsi"/>
                <w:b w:val="0"/>
                <w:color w:val="000000" w:themeColor="text1"/>
                <w:sz w:val="22"/>
                <w:szCs w:val="22"/>
                <w:highlight w:val="white"/>
                <w:lang w:eastAsia="en-US"/>
              </w:rPr>
              <w:t xml:space="preserve">Валентина Васильевна ГЕРАСИМЕНКО, </w:t>
            </w:r>
          </w:p>
          <w:p w14:paraId="143921CD" w14:textId="77777777" w:rsidR="005A1484" w:rsidRPr="001800E0" w:rsidRDefault="005A1484" w:rsidP="005A1484">
            <w:pPr>
              <w:pStyle w:val="31"/>
              <w:spacing w:after="0"/>
              <w:rPr>
                <w:rFonts w:eastAsiaTheme="minorHAnsi"/>
                <w:b w:val="0"/>
                <w:color w:val="000000" w:themeColor="text1"/>
                <w:sz w:val="22"/>
                <w:szCs w:val="22"/>
                <w:highlight w:val="white"/>
                <w:lang w:eastAsia="en-US"/>
              </w:rPr>
            </w:pPr>
            <w:r w:rsidRPr="001800E0">
              <w:rPr>
                <w:rFonts w:eastAsiaTheme="minorHAnsi"/>
                <w:b w:val="0"/>
                <w:color w:val="000000" w:themeColor="text1"/>
                <w:sz w:val="22"/>
                <w:szCs w:val="22"/>
                <w:highlight w:val="white"/>
                <w:lang w:eastAsia="en-US"/>
              </w:rPr>
              <w:t xml:space="preserve">Дина Николаевна Куркова </w:t>
            </w:r>
          </w:p>
        </w:tc>
        <w:tc>
          <w:tcPr>
            <w:tcW w:w="6237" w:type="dxa"/>
          </w:tcPr>
          <w:p w14:paraId="6ED27CBA" w14:textId="77777777" w:rsidR="005A1484" w:rsidRPr="001800E0" w:rsidRDefault="005A1484" w:rsidP="005A1484">
            <w:pPr>
              <w:rPr>
                <w:rFonts w:ascii="Times New Roman" w:hAnsi="Times New Roman" w:cs="Times New Roman"/>
                <w:bCs/>
                <w:color w:val="000000" w:themeColor="text1"/>
                <w:sz w:val="22"/>
                <w:szCs w:val="22"/>
                <w:highlight w:val="white"/>
              </w:rPr>
            </w:pPr>
            <w:r w:rsidRPr="001800E0">
              <w:rPr>
                <w:rFonts w:ascii="Times New Roman" w:hAnsi="Times New Roman" w:cs="Times New Roman"/>
                <w:bCs/>
                <w:color w:val="000000" w:themeColor="text1"/>
                <w:sz w:val="22"/>
                <w:szCs w:val="22"/>
                <w:highlight w:val="white"/>
              </w:rPr>
              <w:t>ЦИФРОВОЕ БИЗНЕС-ОБРАЗОВАНИЕ: ФАКТОРЫ ПОТРЕБИТЕЛЬСКОЙ ЦЕННОСТИ ДЛЯ ПРОГРАММ МВА</w:t>
            </w:r>
          </w:p>
        </w:tc>
      </w:tr>
      <w:tr w:rsidR="005A1484" w:rsidRPr="001800E0" w14:paraId="3376F16B" w14:textId="77777777" w:rsidTr="00CE2EFE">
        <w:tc>
          <w:tcPr>
            <w:tcW w:w="3964" w:type="dxa"/>
          </w:tcPr>
          <w:p w14:paraId="756E8DF3" w14:textId="77777777" w:rsidR="005A1484" w:rsidRPr="001800E0" w:rsidRDefault="005A1484" w:rsidP="005A1484">
            <w:pPr>
              <w:pStyle w:val="31"/>
              <w:spacing w:after="0"/>
              <w:rPr>
                <w:rFonts w:eastAsiaTheme="minorHAnsi"/>
                <w:b w:val="0"/>
                <w:color w:val="000000" w:themeColor="text1"/>
                <w:sz w:val="22"/>
                <w:szCs w:val="22"/>
                <w:highlight w:val="white"/>
                <w:lang w:eastAsia="en-US"/>
              </w:rPr>
            </w:pPr>
            <w:r w:rsidRPr="001800E0">
              <w:rPr>
                <w:rFonts w:eastAsiaTheme="minorHAnsi"/>
                <w:b w:val="0"/>
                <w:color w:val="000000" w:themeColor="text1"/>
                <w:sz w:val="22"/>
                <w:szCs w:val="22"/>
                <w:highlight w:val="white"/>
                <w:lang w:eastAsia="en-US"/>
              </w:rPr>
              <w:t>Софья Алексеевна ЕВЛАШКИНА</w:t>
            </w:r>
          </w:p>
          <w:p w14:paraId="2D48959F" w14:textId="77777777" w:rsidR="005A1484" w:rsidRPr="001800E0" w:rsidRDefault="005A1484" w:rsidP="005A1484">
            <w:pPr>
              <w:pStyle w:val="a3"/>
              <w:ind w:left="0"/>
              <w:rPr>
                <w:rFonts w:ascii="Times New Roman" w:hAnsi="Times New Roman" w:cs="Times New Roman"/>
                <w:bCs/>
                <w:color w:val="000000" w:themeColor="text1"/>
                <w:sz w:val="22"/>
                <w:szCs w:val="22"/>
                <w:highlight w:val="white"/>
              </w:rPr>
            </w:pPr>
          </w:p>
        </w:tc>
        <w:tc>
          <w:tcPr>
            <w:tcW w:w="6237" w:type="dxa"/>
          </w:tcPr>
          <w:p w14:paraId="54A0AF6E" w14:textId="77777777" w:rsidR="005A1484" w:rsidRPr="001800E0" w:rsidRDefault="005A1484" w:rsidP="005A1484">
            <w:pPr>
              <w:rPr>
                <w:rFonts w:ascii="Times New Roman" w:hAnsi="Times New Roman" w:cs="Times New Roman"/>
                <w:bCs/>
                <w:color w:val="000000" w:themeColor="text1"/>
                <w:sz w:val="22"/>
                <w:szCs w:val="22"/>
                <w:highlight w:val="white"/>
              </w:rPr>
            </w:pPr>
            <w:r w:rsidRPr="001800E0">
              <w:rPr>
                <w:rFonts w:ascii="Times New Roman" w:hAnsi="Times New Roman" w:cs="Times New Roman"/>
                <w:bCs/>
                <w:color w:val="000000" w:themeColor="text1"/>
                <w:sz w:val="22"/>
                <w:szCs w:val="22"/>
                <w:highlight w:val="white"/>
              </w:rPr>
              <w:t>ОПЫТ СОЗДАНИЯ КОНЦЕПЦИИ ОТРАСЛЕВОЙ ПЛАТФОРМЫ РАЗВИТИЯ ЦИФРОВЫХ НАВЫКОВ ДЛЯ ЭЛЕКТРОЭНЕРГЕТИКИ В ФОРМАТЕ АНТИХАКАТОНА</w:t>
            </w:r>
          </w:p>
        </w:tc>
      </w:tr>
      <w:tr w:rsidR="005A1484" w:rsidRPr="001800E0" w14:paraId="23AE1508" w14:textId="77777777" w:rsidTr="00CE2EFE">
        <w:tc>
          <w:tcPr>
            <w:tcW w:w="3964" w:type="dxa"/>
          </w:tcPr>
          <w:p w14:paraId="75186345" w14:textId="77777777" w:rsidR="005A1484" w:rsidRPr="001800E0" w:rsidRDefault="005A1484" w:rsidP="005A1484">
            <w:pPr>
              <w:pStyle w:val="31"/>
              <w:spacing w:after="0"/>
              <w:rPr>
                <w:rFonts w:eastAsiaTheme="minorHAnsi"/>
                <w:b w:val="0"/>
                <w:color w:val="000000" w:themeColor="text1"/>
                <w:sz w:val="22"/>
                <w:szCs w:val="22"/>
                <w:highlight w:val="white"/>
                <w:lang w:eastAsia="en-US"/>
              </w:rPr>
            </w:pPr>
            <w:r w:rsidRPr="001800E0">
              <w:rPr>
                <w:rFonts w:eastAsiaTheme="minorHAnsi"/>
                <w:b w:val="0"/>
                <w:color w:val="000000" w:themeColor="text1"/>
                <w:sz w:val="22"/>
                <w:szCs w:val="22"/>
                <w:highlight w:val="white"/>
                <w:lang w:eastAsia="en-US"/>
              </w:rPr>
              <w:t>Владислав Александрович ЛЕВИЗОВ, Марина Сергеевна ИЗОТОВА, Александр Дмитриевич ЧИБИСОВ</w:t>
            </w:r>
          </w:p>
        </w:tc>
        <w:tc>
          <w:tcPr>
            <w:tcW w:w="6237" w:type="dxa"/>
          </w:tcPr>
          <w:p w14:paraId="43A54042" w14:textId="77777777" w:rsidR="005A1484" w:rsidRPr="001800E0" w:rsidRDefault="005A1484" w:rsidP="005A1484">
            <w:pPr>
              <w:rPr>
                <w:rFonts w:ascii="Times New Roman" w:hAnsi="Times New Roman" w:cs="Times New Roman"/>
                <w:bCs/>
                <w:color w:val="000000" w:themeColor="text1"/>
                <w:sz w:val="22"/>
                <w:szCs w:val="22"/>
                <w:highlight w:val="white"/>
              </w:rPr>
            </w:pPr>
          </w:p>
          <w:p w14:paraId="359EF6EC" w14:textId="77777777" w:rsidR="005A1484" w:rsidRPr="001800E0" w:rsidRDefault="005A1484" w:rsidP="005A1484">
            <w:pPr>
              <w:pStyle w:val="2"/>
              <w:rPr>
                <w:rFonts w:ascii="Times New Roman" w:eastAsiaTheme="minorHAnsi" w:hAnsi="Times New Roman" w:cs="Times New Roman"/>
                <w:b w:val="0"/>
                <w:color w:val="000000" w:themeColor="text1"/>
                <w:sz w:val="22"/>
                <w:szCs w:val="22"/>
                <w:highlight w:val="white"/>
                <w:lang w:eastAsia="en-US"/>
              </w:rPr>
            </w:pPr>
            <w:r w:rsidRPr="001800E0">
              <w:rPr>
                <w:rFonts w:ascii="Times New Roman" w:eastAsiaTheme="minorHAnsi" w:hAnsi="Times New Roman" w:cs="Times New Roman"/>
                <w:b w:val="0"/>
                <w:color w:val="000000" w:themeColor="text1"/>
                <w:sz w:val="22"/>
                <w:szCs w:val="22"/>
                <w:highlight w:val="white"/>
                <w:lang w:eastAsia="en-US"/>
              </w:rPr>
              <w:t>ПРИНЦИПЫ ПРИМЕНЕНИЯ МЕТОДОЛОГИИ AGILE В СФЕРЕ ВЫСШЕГО ОБРАЗОВАНИЯ</w:t>
            </w:r>
          </w:p>
          <w:p w14:paraId="2E73987F" w14:textId="77777777" w:rsidR="005A1484" w:rsidRPr="001800E0" w:rsidRDefault="005A1484" w:rsidP="005A1484">
            <w:pPr>
              <w:pStyle w:val="a3"/>
              <w:ind w:left="0"/>
              <w:rPr>
                <w:rFonts w:ascii="Times New Roman" w:hAnsi="Times New Roman" w:cs="Times New Roman"/>
                <w:bCs/>
                <w:color w:val="000000" w:themeColor="text1"/>
                <w:sz w:val="22"/>
                <w:szCs w:val="22"/>
                <w:highlight w:val="white"/>
              </w:rPr>
            </w:pPr>
          </w:p>
        </w:tc>
      </w:tr>
      <w:tr w:rsidR="005A1484" w:rsidRPr="001800E0" w14:paraId="54406019" w14:textId="77777777" w:rsidTr="00CE2EFE">
        <w:tc>
          <w:tcPr>
            <w:tcW w:w="3964" w:type="dxa"/>
          </w:tcPr>
          <w:p w14:paraId="6869A607" w14:textId="77777777" w:rsidR="005A1484" w:rsidRPr="001800E0" w:rsidRDefault="005A1484" w:rsidP="005A1484">
            <w:pPr>
              <w:pStyle w:val="xmsonormal"/>
              <w:shd w:val="clear" w:color="auto" w:fill="FFFFFF"/>
              <w:spacing w:before="0" w:beforeAutospacing="0" w:after="0" w:afterAutospacing="0"/>
              <w:jc w:val="both"/>
              <w:rPr>
                <w:rFonts w:eastAsiaTheme="minorHAnsi"/>
                <w:bCs/>
                <w:color w:val="000000" w:themeColor="text1"/>
                <w:sz w:val="22"/>
                <w:szCs w:val="22"/>
                <w:highlight w:val="white"/>
                <w:lang w:eastAsia="en-US"/>
              </w:rPr>
            </w:pPr>
            <w:r w:rsidRPr="001800E0">
              <w:rPr>
                <w:rFonts w:eastAsiaTheme="minorHAnsi"/>
                <w:bCs/>
                <w:color w:val="000000" w:themeColor="text1"/>
                <w:sz w:val="22"/>
                <w:szCs w:val="22"/>
                <w:highlight w:val="white"/>
                <w:lang w:eastAsia="en-US"/>
              </w:rPr>
              <w:t>Ольга Михайловна ДАНИЛИНА, Андрей Александрович ДАШКОВ, Владислав Юрьевич ПОКАЗАНЬЕВ </w:t>
            </w:r>
          </w:p>
        </w:tc>
        <w:tc>
          <w:tcPr>
            <w:tcW w:w="6237" w:type="dxa"/>
          </w:tcPr>
          <w:p w14:paraId="38133761" w14:textId="77777777" w:rsidR="005A1484" w:rsidRPr="001800E0" w:rsidRDefault="005A1484" w:rsidP="005A1484">
            <w:pPr>
              <w:pStyle w:val="a3"/>
              <w:ind w:left="0"/>
              <w:rPr>
                <w:rFonts w:ascii="Times New Roman" w:hAnsi="Times New Roman" w:cs="Times New Roman"/>
                <w:bCs/>
                <w:color w:val="000000" w:themeColor="text1"/>
                <w:sz w:val="22"/>
                <w:szCs w:val="22"/>
                <w:highlight w:val="white"/>
              </w:rPr>
            </w:pPr>
            <w:r>
              <w:rPr>
                <w:rFonts w:ascii="Times New Roman" w:hAnsi="Times New Roman" w:cs="Times New Roman"/>
                <w:bCs/>
                <w:color w:val="000000" w:themeColor="text1"/>
                <w:sz w:val="22"/>
                <w:szCs w:val="22"/>
                <w:highlight w:val="white"/>
              </w:rPr>
              <w:t>А</w:t>
            </w:r>
            <w:r w:rsidRPr="001800E0">
              <w:rPr>
                <w:rFonts w:ascii="Times New Roman" w:hAnsi="Times New Roman" w:cs="Times New Roman"/>
                <w:bCs/>
                <w:color w:val="000000" w:themeColor="text1"/>
                <w:sz w:val="22"/>
                <w:szCs w:val="22"/>
                <w:highlight w:val="white"/>
              </w:rPr>
              <w:t>НАЛИЗ РАЗВИТИЯ МООС В РАМКАХ ЦИФРОВИЗАЦИИ ВЫСШЕГО ОБРАЗОВАНИЯ</w:t>
            </w:r>
          </w:p>
        </w:tc>
      </w:tr>
      <w:tr w:rsidR="005A1484" w:rsidRPr="001800E0" w14:paraId="2E31DFFE" w14:textId="77777777" w:rsidTr="00CE2EFE">
        <w:tc>
          <w:tcPr>
            <w:tcW w:w="3964" w:type="dxa"/>
          </w:tcPr>
          <w:p w14:paraId="44B39372" w14:textId="77777777" w:rsidR="005A1484" w:rsidRPr="001800E0" w:rsidRDefault="005A1484" w:rsidP="005A1484">
            <w:pPr>
              <w:pStyle w:val="31"/>
              <w:spacing w:after="0"/>
              <w:rPr>
                <w:rFonts w:eastAsiaTheme="minorHAnsi"/>
                <w:b w:val="0"/>
                <w:color w:val="000000" w:themeColor="text1"/>
                <w:sz w:val="22"/>
                <w:szCs w:val="22"/>
                <w:highlight w:val="white"/>
                <w:lang w:eastAsia="en-US"/>
              </w:rPr>
            </w:pPr>
            <w:r w:rsidRPr="001800E0">
              <w:rPr>
                <w:rFonts w:eastAsiaTheme="minorHAnsi"/>
                <w:b w:val="0"/>
                <w:color w:val="000000" w:themeColor="text1"/>
                <w:sz w:val="22"/>
                <w:szCs w:val="22"/>
                <w:highlight w:val="white"/>
                <w:lang w:eastAsia="en-US"/>
              </w:rPr>
              <w:t>Алексей Олегович КРАВЦОВ</w:t>
            </w:r>
          </w:p>
          <w:p w14:paraId="382C59A0" w14:textId="77777777" w:rsidR="005A1484" w:rsidRPr="001800E0" w:rsidRDefault="005A1484" w:rsidP="005A1484">
            <w:pPr>
              <w:pStyle w:val="a3"/>
              <w:ind w:left="0"/>
              <w:rPr>
                <w:rFonts w:ascii="Times New Roman" w:hAnsi="Times New Roman" w:cs="Times New Roman"/>
                <w:bCs/>
                <w:color w:val="000000" w:themeColor="text1"/>
                <w:sz w:val="22"/>
                <w:szCs w:val="22"/>
                <w:highlight w:val="white"/>
              </w:rPr>
            </w:pPr>
          </w:p>
        </w:tc>
        <w:tc>
          <w:tcPr>
            <w:tcW w:w="6237" w:type="dxa"/>
          </w:tcPr>
          <w:p w14:paraId="18772778" w14:textId="77777777" w:rsidR="005A1484" w:rsidRPr="001800E0" w:rsidRDefault="005A1484" w:rsidP="003F03C9">
            <w:pPr>
              <w:rPr>
                <w:rFonts w:ascii="Times New Roman" w:hAnsi="Times New Roman" w:cs="Times New Roman"/>
                <w:bCs/>
                <w:color w:val="000000" w:themeColor="text1"/>
                <w:sz w:val="22"/>
                <w:szCs w:val="22"/>
                <w:highlight w:val="white"/>
              </w:rPr>
            </w:pPr>
            <w:r w:rsidRPr="001800E0">
              <w:rPr>
                <w:rFonts w:ascii="Times New Roman" w:hAnsi="Times New Roman" w:cs="Times New Roman"/>
                <w:bCs/>
                <w:color w:val="000000" w:themeColor="text1"/>
                <w:sz w:val="22"/>
                <w:szCs w:val="22"/>
                <w:highlight w:val="white"/>
              </w:rPr>
              <w:t>СОЗДАНИЕ ЦИФРОВЫХ ОБРАЗОВАТЕЛЬНЫХ ОКРУГОВ КАК ПЕРСПЕКТИВНОЕ НАПРАВЛЕНИЕ ЦИФРОВОЙ ТРАНСФОРМАЦИИ СИСТЕМЫ УПРАВЛЕНИЯ ОБРАЗОВАНИЕМ</w:t>
            </w:r>
          </w:p>
        </w:tc>
      </w:tr>
      <w:tr w:rsidR="005A1484" w:rsidRPr="001800E0" w14:paraId="6CA70B9E" w14:textId="77777777" w:rsidTr="00CE2EFE">
        <w:tc>
          <w:tcPr>
            <w:tcW w:w="3964" w:type="dxa"/>
          </w:tcPr>
          <w:p w14:paraId="4A6ACBFE" w14:textId="77777777" w:rsidR="005A1484" w:rsidRPr="001800E0" w:rsidRDefault="005A1484" w:rsidP="005A1484">
            <w:pPr>
              <w:widowControl w:val="0"/>
              <w:tabs>
                <w:tab w:val="center" w:pos="4820"/>
                <w:tab w:val="right" w:pos="9639"/>
              </w:tabs>
              <w:rPr>
                <w:rFonts w:ascii="Times New Roman" w:hAnsi="Times New Roman" w:cs="Times New Roman"/>
                <w:bCs/>
                <w:color w:val="000000" w:themeColor="text1"/>
                <w:sz w:val="22"/>
                <w:szCs w:val="22"/>
                <w:highlight w:val="white"/>
              </w:rPr>
            </w:pPr>
            <w:r w:rsidRPr="001800E0">
              <w:rPr>
                <w:rFonts w:ascii="Times New Roman" w:hAnsi="Times New Roman" w:cs="Times New Roman"/>
                <w:bCs/>
                <w:color w:val="000000" w:themeColor="text1"/>
                <w:sz w:val="22"/>
                <w:szCs w:val="22"/>
                <w:highlight w:val="white"/>
              </w:rPr>
              <w:t>Петр Васильевич ЧЕТЫРБОК, Марина Анатольевна ШОСТАК</w:t>
            </w:r>
          </w:p>
          <w:p w14:paraId="7E20BC5E" w14:textId="77777777" w:rsidR="005A1484" w:rsidRPr="001800E0" w:rsidRDefault="005A1484" w:rsidP="005A1484">
            <w:pPr>
              <w:pStyle w:val="a3"/>
              <w:ind w:left="0"/>
              <w:rPr>
                <w:rFonts w:ascii="Times New Roman" w:hAnsi="Times New Roman" w:cs="Times New Roman"/>
                <w:sz w:val="22"/>
                <w:szCs w:val="22"/>
              </w:rPr>
            </w:pPr>
          </w:p>
        </w:tc>
        <w:tc>
          <w:tcPr>
            <w:tcW w:w="6237" w:type="dxa"/>
          </w:tcPr>
          <w:p w14:paraId="48E74DF8" w14:textId="77777777" w:rsidR="005A1484" w:rsidRPr="001800E0" w:rsidRDefault="005A1484" w:rsidP="005A1484">
            <w:pPr>
              <w:pStyle w:val="2"/>
              <w:rPr>
                <w:rFonts w:ascii="Times New Roman" w:eastAsiaTheme="minorHAnsi" w:hAnsi="Times New Roman" w:cs="Times New Roman"/>
                <w:b w:val="0"/>
                <w:color w:val="000000" w:themeColor="text1"/>
                <w:sz w:val="22"/>
                <w:szCs w:val="22"/>
                <w:highlight w:val="white"/>
                <w:lang w:eastAsia="en-US"/>
              </w:rPr>
            </w:pPr>
            <w:r w:rsidRPr="001800E0">
              <w:rPr>
                <w:rFonts w:ascii="Times New Roman" w:eastAsiaTheme="minorHAnsi" w:hAnsi="Times New Roman" w:cs="Times New Roman"/>
                <w:b w:val="0"/>
                <w:color w:val="000000" w:themeColor="text1"/>
                <w:sz w:val="22"/>
                <w:szCs w:val="22"/>
                <w:highlight w:val="white"/>
                <w:lang w:eastAsia="en-US"/>
              </w:rPr>
              <w:t>ИСПОЛЬЗОВАНИЕ МЕТОДОВ ИСКУССТВЕННОГО ИНТЕЛЛЕКТА ДЛЯ ФОРМИРОВАНИЯ ЦИФРОВОЙ КУЛЬТУРЫ БУДУЩИХ СПЕЦИАЛИСТОВ В ПРОФЕССИОНАЛЬНОЙ ДЕЯТЕЛЬНОСТИ</w:t>
            </w:r>
          </w:p>
        </w:tc>
      </w:tr>
      <w:tr w:rsidR="005A1484" w:rsidRPr="001800E0" w14:paraId="1E7B0BC1" w14:textId="77777777" w:rsidTr="00CE2EFE">
        <w:tc>
          <w:tcPr>
            <w:tcW w:w="3964" w:type="dxa"/>
          </w:tcPr>
          <w:p w14:paraId="5F759526" w14:textId="77777777" w:rsidR="005A1484" w:rsidRPr="001800E0" w:rsidRDefault="005A1484" w:rsidP="005A1484">
            <w:pPr>
              <w:pStyle w:val="a3"/>
              <w:ind w:left="0"/>
              <w:rPr>
                <w:rFonts w:ascii="Times New Roman" w:hAnsi="Times New Roman" w:cs="Times New Roman"/>
                <w:sz w:val="22"/>
                <w:szCs w:val="22"/>
              </w:rPr>
            </w:pPr>
            <w:r w:rsidRPr="001800E0">
              <w:rPr>
                <w:rFonts w:ascii="Times New Roman" w:hAnsi="Times New Roman" w:cs="Times New Roman"/>
                <w:bCs/>
                <w:color w:val="000000" w:themeColor="text1"/>
                <w:sz w:val="22"/>
                <w:szCs w:val="22"/>
                <w:highlight w:val="white"/>
              </w:rPr>
              <w:t>Алексей Михайлович КОРНИЛОВ</w:t>
            </w:r>
          </w:p>
        </w:tc>
        <w:tc>
          <w:tcPr>
            <w:tcW w:w="6237" w:type="dxa"/>
          </w:tcPr>
          <w:p w14:paraId="3CE7AA3F" w14:textId="77777777" w:rsidR="005A1484" w:rsidRPr="001800E0" w:rsidRDefault="005A1484" w:rsidP="005A1484">
            <w:pPr>
              <w:pStyle w:val="2"/>
              <w:rPr>
                <w:rFonts w:ascii="Times New Roman" w:eastAsiaTheme="minorHAnsi" w:hAnsi="Times New Roman" w:cs="Times New Roman"/>
                <w:b w:val="0"/>
                <w:color w:val="000000" w:themeColor="text1"/>
                <w:sz w:val="22"/>
                <w:szCs w:val="22"/>
                <w:highlight w:val="white"/>
                <w:lang w:eastAsia="en-US"/>
              </w:rPr>
            </w:pPr>
            <w:r w:rsidRPr="001800E0">
              <w:rPr>
                <w:rFonts w:ascii="Times New Roman" w:eastAsiaTheme="minorHAnsi" w:hAnsi="Times New Roman" w:cs="Times New Roman"/>
                <w:b w:val="0"/>
                <w:color w:val="000000" w:themeColor="text1"/>
                <w:sz w:val="22"/>
                <w:szCs w:val="22"/>
                <w:highlight w:val="white"/>
                <w:lang w:eastAsia="en-US"/>
              </w:rPr>
              <w:t>«МЕШАЯ ДЕЛО С БЕЗДЕЛЬЕМ» – ЭВОЛЮЦИЯ ТРУДА В ЦИФРОВУЮ ЭПОХУ.</w:t>
            </w:r>
          </w:p>
        </w:tc>
      </w:tr>
      <w:tr w:rsidR="005A1484" w:rsidRPr="001800E0" w14:paraId="12FD98C1" w14:textId="77777777" w:rsidTr="00CE2EFE">
        <w:tc>
          <w:tcPr>
            <w:tcW w:w="3964" w:type="dxa"/>
          </w:tcPr>
          <w:p w14:paraId="24097C56" w14:textId="24FC4179" w:rsidR="005A1484" w:rsidRPr="00110955" w:rsidRDefault="005A1484" w:rsidP="00110955">
            <w:pPr>
              <w:pStyle w:val="31"/>
              <w:spacing w:after="0"/>
              <w:rPr>
                <w:rFonts w:eastAsiaTheme="minorHAnsi"/>
                <w:b w:val="0"/>
                <w:color w:val="000000" w:themeColor="text1"/>
                <w:sz w:val="22"/>
                <w:szCs w:val="22"/>
                <w:highlight w:val="white"/>
                <w:lang w:eastAsia="en-US"/>
              </w:rPr>
            </w:pPr>
            <w:r w:rsidRPr="00FF5ACD">
              <w:rPr>
                <w:rFonts w:eastAsiaTheme="minorHAnsi"/>
                <w:b w:val="0"/>
                <w:color w:val="000000" w:themeColor="text1"/>
                <w:sz w:val="22"/>
                <w:szCs w:val="22"/>
                <w:highlight w:val="white"/>
                <w:lang w:eastAsia="en-US"/>
              </w:rPr>
              <w:t>Полина Геннадьевна КРУПНИНА, Екатерина Павловна ЧХЕИДЗЕ</w:t>
            </w:r>
          </w:p>
        </w:tc>
        <w:tc>
          <w:tcPr>
            <w:tcW w:w="6237" w:type="dxa"/>
          </w:tcPr>
          <w:p w14:paraId="1AF3B899" w14:textId="77777777" w:rsidR="005A1484" w:rsidRPr="00FF5ACD" w:rsidRDefault="005A1484" w:rsidP="005A1484">
            <w:pPr>
              <w:pStyle w:val="a3"/>
              <w:ind w:left="0"/>
              <w:rPr>
                <w:rFonts w:ascii="Times New Roman" w:hAnsi="Times New Roman" w:cs="Times New Roman"/>
                <w:sz w:val="22"/>
                <w:szCs w:val="22"/>
              </w:rPr>
            </w:pPr>
            <w:r w:rsidRPr="00FF5ACD">
              <w:rPr>
                <w:rFonts w:ascii="Times New Roman" w:hAnsi="Times New Roman" w:cs="Times New Roman"/>
                <w:color w:val="000000" w:themeColor="text1"/>
                <w:sz w:val="22"/>
                <w:szCs w:val="22"/>
                <w:highlight w:val="white"/>
              </w:rPr>
              <w:t xml:space="preserve">ИНФОРМАТИЗАЦИЯ ОБРАЗОВАНИЯ В КНР И ПЕРСПЕКТИВЫ ВНЕДРЕНИЯ ТЕХНОЛОГИИ БЛОКЧЕЙН </w:t>
            </w:r>
          </w:p>
        </w:tc>
      </w:tr>
      <w:tr w:rsidR="005A1484" w:rsidRPr="001800E0" w14:paraId="2A29D6AA" w14:textId="77777777" w:rsidTr="00CE2EFE">
        <w:tc>
          <w:tcPr>
            <w:tcW w:w="3964" w:type="dxa"/>
          </w:tcPr>
          <w:p w14:paraId="25D9EF6B" w14:textId="77777777" w:rsidR="005A1484" w:rsidRPr="00FF5ACD" w:rsidRDefault="005A1484" w:rsidP="005A1484">
            <w:pPr>
              <w:pStyle w:val="a3"/>
              <w:ind w:left="0"/>
              <w:rPr>
                <w:rFonts w:ascii="Times New Roman" w:hAnsi="Times New Roman" w:cs="Times New Roman"/>
                <w:sz w:val="22"/>
                <w:szCs w:val="22"/>
              </w:rPr>
            </w:pPr>
            <w:r w:rsidRPr="00FF5ACD">
              <w:rPr>
                <w:rFonts w:ascii="Times New Roman" w:hAnsi="Times New Roman" w:cs="Times New Roman"/>
                <w:color w:val="000000" w:themeColor="text1"/>
                <w:sz w:val="22"/>
                <w:szCs w:val="22"/>
                <w:highlight w:val="white"/>
              </w:rPr>
              <w:t>Фань Доунань</w:t>
            </w:r>
          </w:p>
        </w:tc>
        <w:tc>
          <w:tcPr>
            <w:tcW w:w="6237" w:type="dxa"/>
          </w:tcPr>
          <w:p w14:paraId="34C2A467" w14:textId="77777777" w:rsidR="005A1484" w:rsidRPr="00FF5ACD" w:rsidRDefault="005A1484" w:rsidP="005A1484">
            <w:pPr>
              <w:pStyle w:val="a3"/>
              <w:ind w:left="0"/>
              <w:rPr>
                <w:rFonts w:ascii="Times New Roman" w:hAnsi="Times New Roman" w:cs="Times New Roman"/>
                <w:sz w:val="22"/>
                <w:szCs w:val="22"/>
              </w:rPr>
            </w:pPr>
            <w:r w:rsidRPr="00FF5ACD">
              <w:rPr>
                <w:rFonts w:ascii="Times New Roman" w:hAnsi="Times New Roman" w:cs="Times New Roman"/>
                <w:bCs/>
                <w:color w:val="000000" w:themeColor="text1"/>
                <w:sz w:val="22"/>
                <w:szCs w:val="22"/>
                <w:highlight w:val="white"/>
              </w:rPr>
              <w:t>ОБРАЗОВАНИЕ В ЦИФРОВУЮ ЭПОХУ</w:t>
            </w:r>
          </w:p>
        </w:tc>
      </w:tr>
    </w:tbl>
    <w:p w14:paraId="67E12330" w14:textId="69BCCDD9" w:rsidR="00D97125" w:rsidRDefault="00D97125" w:rsidP="007244A1">
      <w:pPr>
        <w:rPr>
          <w:rFonts w:ascii="Times New Roman" w:hAnsi="Times New Roman" w:cs="Times New Roman"/>
          <w:sz w:val="22"/>
          <w:szCs w:val="22"/>
          <w:lang w:val="en-US"/>
        </w:rPr>
      </w:pPr>
    </w:p>
    <w:p w14:paraId="0B31E9A8" w14:textId="77777777" w:rsidR="00D97125" w:rsidRDefault="00D97125">
      <w:pPr>
        <w:rPr>
          <w:rFonts w:ascii="Times New Roman" w:hAnsi="Times New Roman" w:cs="Times New Roman"/>
          <w:sz w:val="22"/>
          <w:szCs w:val="22"/>
          <w:lang w:val="en-US"/>
        </w:rPr>
      </w:pPr>
      <w:r>
        <w:rPr>
          <w:rFonts w:ascii="Times New Roman" w:hAnsi="Times New Roman" w:cs="Times New Roman"/>
          <w:sz w:val="22"/>
          <w:szCs w:val="22"/>
          <w:lang w:val="en-US"/>
        </w:rPr>
        <w:br w:type="page"/>
      </w:r>
    </w:p>
    <w:p w14:paraId="3FF9B5B6" w14:textId="77777777" w:rsidR="00E36B2E" w:rsidRPr="00E35169" w:rsidRDefault="00E36B2E" w:rsidP="007244A1">
      <w:pPr>
        <w:rPr>
          <w:rFonts w:ascii="Times New Roman" w:hAnsi="Times New Roman" w:cs="Times New Roman"/>
          <w:sz w:val="22"/>
          <w:szCs w:val="22"/>
          <w:lang w:val="en-US"/>
        </w:rPr>
      </w:pPr>
    </w:p>
    <w:tbl>
      <w:tblPr>
        <w:tblStyle w:val="a4"/>
        <w:tblW w:w="10206" w:type="dxa"/>
        <w:tblInd w:w="-5" w:type="dxa"/>
        <w:tblLook w:val="04A0" w:firstRow="1" w:lastRow="0" w:firstColumn="1" w:lastColumn="0" w:noHBand="0" w:noVBand="1"/>
      </w:tblPr>
      <w:tblGrid>
        <w:gridCol w:w="2835"/>
        <w:gridCol w:w="7371"/>
      </w:tblGrid>
      <w:tr w:rsidR="005A1484" w:rsidRPr="001800E0" w14:paraId="6195789D" w14:textId="77777777" w:rsidTr="00771040">
        <w:trPr>
          <w:trHeight w:val="606"/>
        </w:trPr>
        <w:tc>
          <w:tcPr>
            <w:tcW w:w="2835" w:type="dxa"/>
          </w:tcPr>
          <w:p w14:paraId="767A03A4" w14:textId="4BDB6ECC" w:rsidR="005A1484" w:rsidRPr="00347A50" w:rsidRDefault="005A1484" w:rsidP="009629B6">
            <w:pPr>
              <w:shd w:val="clear" w:color="auto" w:fill="FFFFFF"/>
              <w:rPr>
                <w:rFonts w:ascii="Times New Roman" w:hAnsi="Times New Roman" w:cs="Times New Roman"/>
                <w:b/>
                <w:bCs/>
                <w:sz w:val="22"/>
                <w:szCs w:val="22"/>
              </w:rPr>
            </w:pPr>
            <w:r w:rsidRPr="00347A50">
              <w:rPr>
                <w:rFonts w:ascii="Times New Roman" w:hAnsi="Times New Roman" w:cs="Times New Roman"/>
                <w:b/>
                <w:bCs/>
                <w:sz w:val="22"/>
                <w:szCs w:val="22"/>
              </w:rPr>
              <w:t>Модератор</w:t>
            </w:r>
            <w:r w:rsidR="001D5D9E" w:rsidRPr="00347A50">
              <w:rPr>
                <w:rFonts w:ascii="Times New Roman" w:hAnsi="Times New Roman" w:cs="Times New Roman"/>
                <w:b/>
                <w:bCs/>
                <w:sz w:val="22"/>
                <w:szCs w:val="22"/>
              </w:rPr>
              <w:t xml:space="preserve">: Сергей Смирнов, </w:t>
            </w:r>
            <w:r w:rsidR="001D5D9E" w:rsidRPr="00347A50">
              <w:rPr>
                <w:rFonts w:ascii="Times New Roman" w:hAnsi="Times New Roman" w:cs="Times New Roman"/>
                <w:b/>
                <w:bCs/>
                <w:color w:val="000000" w:themeColor="text1"/>
                <w:sz w:val="22"/>
                <w:szCs w:val="22"/>
                <w:highlight w:val="white"/>
              </w:rPr>
              <w:t>доцент СПбГУ</w:t>
            </w:r>
          </w:p>
        </w:tc>
        <w:tc>
          <w:tcPr>
            <w:tcW w:w="7371" w:type="dxa"/>
          </w:tcPr>
          <w:p w14:paraId="335476B6" w14:textId="77777777" w:rsidR="005A1484" w:rsidRPr="00110955" w:rsidRDefault="005A1484" w:rsidP="00FC79FA">
            <w:pPr>
              <w:rPr>
                <w:rFonts w:ascii="Times New Roman" w:hAnsi="Times New Roman" w:cs="Times New Roman"/>
                <w:b/>
                <w:bCs/>
                <w:sz w:val="22"/>
                <w:szCs w:val="22"/>
              </w:rPr>
            </w:pPr>
            <w:r w:rsidRPr="00110955">
              <w:rPr>
                <w:rFonts w:ascii="Times New Roman" w:hAnsi="Times New Roman" w:cs="Times New Roman"/>
                <w:b/>
                <w:bCs/>
                <w:sz w:val="22"/>
                <w:szCs w:val="22"/>
              </w:rPr>
              <w:t xml:space="preserve">Секция: Цифровая трансформация компаний </w:t>
            </w:r>
          </w:p>
          <w:p w14:paraId="51B5330F" w14:textId="77777777" w:rsidR="005A1484" w:rsidRPr="00110955" w:rsidRDefault="005A1484" w:rsidP="003F12A9">
            <w:pPr>
              <w:ind w:firstLine="426"/>
              <w:rPr>
                <w:rFonts w:ascii="Times New Roman" w:hAnsi="Times New Roman" w:cs="Times New Roman"/>
                <w:b/>
                <w:bCs/>
                <w:sz w:val="22"/>
                <w:szCs w:val="22"/>
              </w:rPr>
            </w:pPr>
            <w:r w:rsidRPr="00110955">
              <w:rPr>
                <w:rFonts w:ascii="Times New Roman" w:hAnsi="Times New Roman" w:cs="Times New Roman"/>
                <w:b/>
                <w:bCs/>
                <w:sz w:val="22"/>
                <w:szCs w:val="22"/>
              </w:rPr>
              <w:t>19 марта, 10-13.30</w:t>
            </w:r>
          </w:p>
          <w:p w14:paraId="41EAA3AA" w14:textId="3F015AD6" w:rsidR="00110955" w:rsidRPr="0053660D" w:rsidRDefault="00704450" w:rsidP="00110955">
            <w:pPr>
              <w:rPr>
                <w:rFonts w:ascii="Times New Roman" w:hAnsi="Times New Roman" w:cs="Times New Roman"/>
                <w:b/>
                <w:bCs/>
                <w:sz w:val="22"/>
                <w:szCs w:val="22"/>
              </w:rPr>
            </w:pPr>
            <w:r w:rsidRPr="00704450">
              <w:rPr>
                <w:rFonts w:ascii="Times New Roman" w:hAnsi="Times New Roman" w:cs="Times New Roman"/>
                <w:color w:val="000000" w:themeColor="text1"/>
                <w:sz w:val="20"/>
                <w:szCs w:val="20"/>
              </w:rPr>
              <w:t xml:space="preserve">Трансляция на </w:t>
            </w:r>
            <w:r w:rsidRPr="00704450">
              <w:rPr>
                <w:rFonts w:ascii="Times New Roman" w:hAnsi="Times New Roman" w:cs="Times New Roman"/>
                <w:color w:val="000000" w:themeColor="text1"/>
                <w:sz w:val="20"/>
                <w:szCs w:val="20"/>
                <w:lang w:val="en-US"/>
              </w:rPr>
              <w:t>YouTube</w:t>
            </w:r>
            <w:r w:rsidRPr="00704450">
              <w:rPr>
                <w:color w:val="000000" w:themeColor="text1"/>
                <w:sz w:val="20"/>
                <w:szCs w:val="20"/>
              </w:rPr>
              <w:t xml:space="preserve">, </w:t>
            </w:r>
            <w:r w:rsidRPr="00704450">
              <w:rPr>
                <w:rFonts w:ascii="Times New Roman" w:hAnsi="Times New Roman" w:cs="Times New Roman"/>
                <w:color w:val="000000" w:themeColor="text1"/>
                <w:sz w:val="20"/>
                <w:szCs w:val="20"/>
              </w:rPr>
              <w:t xml:space="preserve">канал </w:t>
            </w:r>
            <w:r w:rsidRPr="00704450">
              <w:rPr>
                <w:rFonts w:ascii="Times New Roman" w:hAnsi="Times New Roman" w:cs="Times New Roman"/>
                <w:color w:val="000000" w:themeColor="text1"/>
                <w:sz w:val="20"/>
                <w:szCs w:val="20"/>
                <w:lang w:val="en-US"/>
              </w:rPr>
              <w:t>SPbU</w:t>
            </w:r>
            <w:r w:rsidRPr="00704450">
              <w:rPr>
                <w:rStyle w:val="apple-converted-space"/>
                <w:rFonts w:ascii="Times New Roman" w:hAnsi="Times New Roman" w:cs="Times New Roman"/>
                <w:color w:val="000000" w:themeColor="text1"/>
                <w:sz w:val="20"/>
                <w:szCs w:val="20"/>
                <w:lang w:val="en-US"/>
              </w:rPr>
              <w:t> </w:t>
            </w:r>
            <w:r w:rsidRPr="00704450">
              <w:rPr>
                <w:rFonts w:ascii="Times New Roman" w:hAnsi="Times New Roman" w:cs="Times New Roman"/>
                <w:color w:val="000000" w:themeColor="text1"/>
                <w:sz w:val="20"/>
                <w:szCs w:val="20"/>
                <w:lang w:val="en-US"/>
              </w:rPr>
              <w:t>Events</w:t>
            </w:r>
            <w:r w:rsidRPr="00704450">
              <w:rPr>
                <w:rFonts w:ascii="Times New Roman" w:hAnsi="Times New Roman" w:cs="Times New Roman"/>
                <w:color w:val="000000" w:themeColor="text1"/>
                <w:sz w:val="20"/>
                <w:szCs w:val="20"/>
              </w:rPr>
              <w:t xml:space="preserve">: </w:t>
            </w:r>
            <w:hyperlink r:id="rId9" w:history="1">
              <w:r w:rsidRPr="00704450">
                <w:rPr>
                  <w:rStyle w:val="ac"/>
                  <w:rFonts w:ascii="Times New Roman" w:hAnsi="Times New Roman" w:cs="Times New Roman"/>
                  <w:sz w:val="20"/>
                  <w:szCs w:val="20"/>
                  <w:lang w:val="en-US"/>
                </w:rPr>
                <w:t>https</w:t>
              </w:r>
              <w:r w:rsidRPr="00704450">
                <w:rPr>
                  <w:rStyle w:val="ac"/>
                  <w:rFonts w:ascii="Times New Roman" w:hAnsi="Times New Roman" w:cs="Times New Roman"/>
                  <w:sz w:val="20"/>
                  <w:szCs w:val="20"/>
                </w:rPr>
                <w:t>://</w:t>
              </w:r>
              <w:r w:rsidRPr="00704450">
                <w:rPr>
                  <w:rStyle w:val="ac"/>
                  <w:rFonts w:ascii="Times New Roman" w:hAnsi="Times New Roman" w:cs="Times New Roman"/>
                  <w:sz w:val="20"/>
                  <w:szCs w:val="20"/>
                  <w:lang w:val="en-US"/>
                </w:rPr>
                <w:t>www</w:t>
              </w:r>
              <w:r w:rsidRPr="00704450">
                <w:rPr>
                  <w:rStyle w:val="ac"/>
                  <w:rFonts w:ascii="Times New Roman" w:hAnsi="Times New Roman" w:cs="Times New Roman"/>
                  <w:sz w:val="20"/>
                  <w:szCs w:val="20"/>
                </w:rPr>
                <w:t>.</w:t>
              </w:r>
              <w:r w:rsidRPr="00704450">
                <w:rPr>
                  <w:rStyle w:val="ac"/>
                  <w:rFonts w:ascii="Times New Roman" w:hAnsi="Times New Roman" w:cs="Times New Roman"/>
                  <w:sz w:val="20"/>
                  <w:szCs w:val="20"/>
                  <w:lang w:val="en-US"/>
                </w:rPr>
                <w:t>youtube</w:t>
              </w:r>
              <w:r w:rsidRPr="00704450">
                <w:rPr>
                  <w:rStyle w:val="ac"/>
                  <w:rFonts w:ascii="Times New Roman" w:hAnsi="Times New Roman" w:cs="Times New Roman"/>
                  <w:sz w:val="20"/>
                  <w:szCs w:val="20"/>
                </w:rPr>
                <w:t>.</w:t>
              </w:r>
              <w:r w:rsidRPr="00704450">
                <w:rPr>
                  <w:rStyle w:val="ac"/>
                  <w:rFonts w:ascii="Times New Roman" w:hAnsi="Times New Roman" w:cs="Times New Roman"/>
                  <w:sz w:val="20"/>
                  <w:szCs w:val="20"/>
                  <w:lang w:val="en-US"/>
                </w:rPr>
                <w:t>com</w:t>
              </w:r>
              <w:r w:rsidRPr="00704450">
                <w:rPr>
                  <w:rStyle w:val="ac"/>
                  <w:rFonts w:ascii="Times New Roman" w:hAnsi="Times New Roman" w:cs="Times New Roman"/>
                  <w:sz w:val="20"/>
                  <w:szCs w:val="20"/>
                </w:rPr>
                <w:t>/</w:t>
              </w:r>
              <w:r w:rsidRPr="00704450">
                <w:rPr>
                  <w:rStyle w:val="ac"/>
                  <w:rFonts w:ascii="Times New Roman" w:hAnsi="Times New Roman" w:cs="Times New Roman"/>
                  <w:sz w:val="20"/>
                  <w:szCs w:val="20"/>
                  <w:lang w:val="en-US"/>
                </w:rPr>
                <w:t>channel</w:t>
              </w:r>
              <w:r w:rsidRPr="00704450">
                <w:rPr>
                  <w:rStyle w:val="ac"/>
                  <w:rFonts w:ascii="Times New Roman" w:hAnsi="Times New Roman" w:cs="Times New Roman"/>
                  <w:sz w:val="20"/>
                  <w:szCs w:val="20"/>
                </w:rPr>
                <w:t>/</w:t>
              </w:r>
              <w:r w:rsidRPr="00704450">
                <w:rPr>
                  <w:rStyle w:val="ac"/>
                  <w:rFonts w:ascii="Times New Roman" w:hAnsi="Times New Roman" w:cs="Times New Roman"/>
                  <w:sz w:val="20"/>
                  <w:szCs w:val="20"/>
                  <w:lang w:val="en-US"/>
                </w:rPr>
                <w:t>UCEl</w:t>
              </w:r>
              <w:r w:rsidRPr="00704450">
                <w:rPr>
                  <w:rStyle w:val="ac"/>
                  <w:rFonts w:ascii="Times New Roman" w:hAnsi="Times New Roman" w:cs="Times New Roman"/>
                  <w:sz w:val="20"/>
                  <w:szCs w:val="20"/>
                </w:rPr>
                <w:t>6</w:t>
              </w:r>
              <w:r w:rsidRPr="00704450">
                <w:rPr>
                  <w:rStyle w:val="ac"/>
                  <w:rFonts w:ascii="Times New Roman" w:hAnsi="Times New Roman" w:cs="Times New Roman"/>
                  <w:sz w:val="20"/>
                  <w:szCs w:val="20"/>
                  <w:lang w:val="en-US"/>
                </w:rPr>
                <w:t>eXPWAb</w:t>
              </w:r>
              <w:r w:rsidRPr="00704450">
                <w:rPr>
                  <w:rStyle w:val="ac"/>
                  <w:rFonts w:ascii="Times New Roman" w:hAnsi="Times New Roman" w:cs="Times New Roman"/>
                  <w:sz w:val="20"/>
                  <w:szCs w:val="20"/>
                </w:rPr>
                <w:t>82</w:t>
              </w:r>
              <w:r w:rsidRPr="00704450">
                <w:rPr>
                  <w:rStyle w:val="ac"/>
                  <w:rFonts w:ascii="Times New Roman" w:hAnsi="Times New Roman" w:cs="Times New Roman"/>
                  <w:sz w:val="20"/>
                  <w:szCs w:val="20"/>
                  <w:lang w:val="en-US"/>
                </w:rPr>
                <w:t>v</w:t>
              </w:r>
              <w:r w:rsidRPr="00704450">
                <w:rPr>
                  <w:rStyle w:val="ac"/>
                  <w:rFonts w:ascii="Times New Roman" w:hAnsi="Times New Roman" w:cs="Times New Roman"/>
                  <w:sz w:val="20"/>
                  <w:szCs w:val="20"/>
                </w:rPr>
                <w:t>7</w:t>
              </w:r>
              <w:r w:rsidRPr="00704450">
                <w:rPr>
                  <w:rStyle w:val="ac"/>
                  <w:rFonts w:ascii="Times New Roman" w:hAnsi="Times New Roman" w:cs="Times New Roman"/>
                  <w:sz w:val="20"/>
                  <w:szCs w:val="20"/>
                  <w:lang w:val="en-US"/>
                </w:rPr>
                <w:t>hqiuhXefg</w:t>
              </w:r>
            </w:hyperlink>
          </w:p>
        </w:tc>
      </w:tr>
      <w:tr w:rsidR="005A1484" w:rsidRPr="001800E0" w14:paraId="60F08115" w14:textId="77777777" w:rsidTr="00771040">
        <w:trPr>
          <w:trHeight w:val="606"/>
        </w:trPr>
        <w:tc>
          <w:tcPr>
            <w:tcW w:w="2835" w:type="dxa"/>
          </w:tcPr>
          <w:p w14:paraId="7C467ADA" w14:textId="7815D31D" w:rsidR="005A1484" w:rsidRPr="001800E0" w:rsidRDefault="005A1484" w:rsidP="009629B6">
            <w:pPr>
              <w:shd w:val="clear" w:color="auto" w:fill="FFFFFF"/>
              <w:rPr>
                <w:rFonts w:ascii="Times New Roman" w:hAnsi="Times New Roman" w:cs="Times New Roman"/>
                <w:bCs/>
                <w:sz w:val="22"/>
                <w:szCs w:val="22"/>
              </w:rPr>
            </w:pPr>
            <w:r w:rsidRPr="001800E0">
              <w:rPr>
                <w:rFonts w:ascii="Times New Roman" w:hAnsi="Times New Roman" w:cs="Times New Roman"/>
                <w:bCs/>
                <w:sz w:val="22"/>
                <w:szCs w:val="22"/>
              </w:rPr>
              <w:t>Лариса Владимировна</w:t>
            </w:r>
            <w:r w:rsidRPr="001800E0">
              <w:rPr>
                <w:rFonts w:ascii="Times New Roman" w:hAnsi="Times New Roman" w:cs="Times New Roman"/>
                <w:bCs/>
                <w:sz w:val="22"/>
                <w:szCs w:val="22"/>
                <w:lang w:val="en-US"/>
              </w:rPr>
              <w:t xml:space="preserve"> </w:t>
            </w:r>
            <w:r w:rsidRPr="001800E0">
              <w:rPr>
                <w:rFonts w:ascii="Times New Roman" w:hAnsi="Times New Roman" w:cs="Times New Roman"/>
                <w:bCs/>
                <w:sz w:val="22"/>
                <w:szCs w:val="22"/>
              </w:rPr>
              <w:t>Лапидус</w:t>
            </w:r>
          </w:p>
        </w:tc>
        <w:tc>
          <w:tcPr>
            <w:tcW w:w="7371" w:type="dxa"/>
          </w:tcPr>
          <w:p w14:paraId="36E3EC64" w14:textId="02E61367" w:rsidR="005A1484" w:rsidRPr="001800E0" w:rsidRDefault="005A1484" w:rsidP="00730C26">
            <w:pPr>
              <w:rPr>
                <w:rFonts w:ascii="Times New Roman" w:hAnsi="Times New Roman" w:cs="Times New Roman"/>
                <w:bCs/>
                <w:sz w:val="22"/>
                <w:szCs w:val="22"/>
              </w:rPr>
            </w:pPr>
            <w:r w:rsidRPr="001800E0">
              <w:rPr>
                <w:rFonts w:ascii="Times New Roman" w:hAnsi="Times New Roman" w:cs="Times New Roman"/>
                <w:bCs/>
                <w:sz w:val="22"/>
                <w:szCs w:val="22"/>
              </w:rPr>
              <w:t>СТРАТЕГИИ ЦИФРОВОЙ ТРАНСФОРМАЦИИ БИЗНЕСА В УСЛОВИЯХ НАРАСТАЮЩЕЙ ТУРБУЛЕНТНОСТИ ЦИФРОВОЙ СРЕДЫ</w:t>
            </w:r>
          </w:p>
        </w:tc>
      </w:tr>
      <w:tr w:rsidR="005A1484" w:rsidRPr="001800E0" w14:paraId="40A0DF4F" w14:textId="77777777" w:rsidTr="00771040">
        <w:trPr>
          <w:trHeight w:val="472"/>
        </w:trPr>
        <w:tc>
          <w:tcPr>
            <w:tcW w:w="2835" w:type="dxa"/>
          </w:tcPr>
          <w:p w14:paraId="24D6C19A" w14:textId="5EDF9F85" w:rsidR="005A1484" w:rsidRPr="001800E0" w:rsidRDefault="005A1484" w:rsidP="003706DB">
            <w:pPr>
              <w:pStyle w:val="31"/>
              <w:spacing w:after="0"/>
              <w:rPr>
                <w:b w:val="0"/>
                <w:sz w:val="22"/>
                <w:szCs w:val="22"/>
                <w:shd w:val="clear" w:color="auto" w:fill="FFFFFF"/>
              </w:rPr>
            </w:pPr>
            <w:r w:rsidRPr="001800E0">
              <w:rPr>
                <w:b w:val="0"/>
                <w:sz w:val="22"/>
                <w:szCs w:val="22"/>
                <w:shd w:val="clear" w:color="auto" w:fill="FFFFFF"/>
              </w:rPr>
              <w:t>Шипляков Роман Павлович</w:t>
            </w:r>
          </w:p>
        </w:tc>
        <w:tc>
          <w:tcPr>
            <w:tcW w:w="7371" w:type="dxa"/>
          </w:tcPr>
          <w:p w14:paraId="248B4AC1" w14:textId="77777777" w:rsidR="005A1484" w:rsidRPr="001800E0" w:rsidRDefault="005A1484" w:rsidP="003706DB">
            <w:pPr>
              <w:pStyle w:val="2"/>
              <w:rPr>
                <w:rFonts w:ascii="Times New Roman" w:hAnsi="Times New Roman" w:cs="Times New Roman"/>
                <w:b w:val="0"/>
                <w:sz w:val="22"/>
                <w:szCs w:val="22"/>
              </w:rPr>
            </w:pPr>
            <w:r w:rsidRPr="001800E0">
              <w:rPr>
                <w:rFonts w:ascii="Times New Roman" w:hAnsi="Times New Roman" w:cs="Times New Roman"/>
                <w:b w:val="0"/>
                <w:sz w:val="22"/>
                <w:szCs w:val="22"/>
              </w:rPr>
              <w:t xml:space="preserve">ВЛИЯНИЕ ИММЕРСИВНЫХ ТЕХНОЛОГИЙ </w:t>
            </w:r>
          </w:p>
          <w:p w14:paraId="5DCDF0EF" w14:textId="5A4E93AD" w:rsidR="005A1484" w:rsidRPr="001800E0" w:rsidRDefault="005A1484" w:rsidP="003706DB">
            <w:pPr>
              <w:pStyle w:val="2"/>
              <w:rPr>
                <w:rFonts w:ascii="Times New Roman" w:hAnsi="Times New Roman" w:cs="Times New Roman"/>
                <w:b w:val="0"/>
                <w:sz w:val="22"/>
                <w:szCs w:val="22"/>
              </w:rPr>
            </w:pPr>
            <w:r w:rsidRPr="001800E0">
              <w:rPr>
                <w:rFonts w:ascii="Times New Roman" w:hAnsi="Times New Roman" w:cs="Times New Roman"/>
                <w:b w:val="0"/>
                <w:sz w:val="22"/>
                <w:szCs w:val="22"/>
              </w:rPr>
              <w:t>НА ЦИФРОВУЮ ТРАНСФОРМАЦИЮ РИТЕЙЛА</w:t>
            </w:r>
          </w:p>
        </w:tc>
      </w:tr>
      <w:tr w:rsidR="005A1484" w:rsidRPr="001800E0" w14:paraId="11150D9D" w14:textId="77777777" w:rsidTr="00771040">
        <w:tc>
          <w:tcPr>
            <w:tcW w:w="2835" w:type="dxa"/>
          </w:tcPr>
          <w:p w14:paraId="124FCF00" w14:textId="54FDD17D" w:rsidR="005A1484" w:rsidRPr="001800E0" w:rsidRDefault="005A1484" w:rsidP="007244A1">
            <w:pPr>
              <w:pStyle w:val="31"/>
              <w:spacing w:after="0"/>
              <w:rPr>
                <w:b w:val="0"/>
                <w:sz w:val="22"/>
                <w:szCs w:val="22"/>
                <w:shd w:val="clear" w:color="auto" w:fill="FFFFFF"/>
              </w:rPr>
            </w:pPr>
            <w:r w:rsidRPr="00E85897">
              <w:rPr>
                <w:b w:val="0"/>
                <w:sz w:val="22"/>
                <w:szCs w:val="22"/>
                <w:shd w:val="clear" w:color="auto" w:fill="FFFFFF"/>
              </w:rPr>
              <w:t>Рустем Махмутович НУРЕЕВ, Олег Валерьевич КАРАПАЕВ</w:t>
            </w:r>
          </w:p>
        </w:tc>
        <w:tc>
          <w:tcPr>
            <w:tcW w:w="7371" w:type="dxa"/>
          </w:tcPr>
          <w:p w14:paraId="285A8001" w14:textId="77777777" w:rsidR="005A1484" w:rsidRPr="001800E0" w:rsidRDefault="005A1484" w:rsidP="007244A1">
            <w:pPr>
              <w:pStyle w:val="31"/>
              <w:spacing w:after="0"/>
              <w:rPr>
                <w:b w:val="0"/>
                <w:sz w:val="22"/>
                <w:szCs w:val="22"/>
                <w:shd w:val="clear" w:color="auto" w:fill="FFFFFF"/>
              </w:rPr>
            </w:pPr>
            <w:r w:rsidRPr="001800E0">
              <w:rPr>
                <w:b w:val="0"/>
                <w:sz w:val="22"/>
                <w:szCs w:val="22"/>
                <w:shd w:val="clear" w:color="auto" w:fill="FFFFFF"/>
              </w:rPr>
              <w:t>ВЛИЯНИЕ ЦИФРОВИЗАЦИИ НА ЭФФЕКТИВНОСТЬ ПРОИЗВОДСТВЕННОГО ПРОЦЕССА</w:t>
            </w:r>
          </w:p>
          <w:p w14:paraId="1AC4F5C4" w14:textId="77777777" w:rsidR="005A1484" w:rsidRPr="001800E0" w:rsidRDefault="005A1484" w:rsidP="007244A1">
            <w:pPr>
              <w:pStyle w:val="2"/>
              <w:rPr>
                <w:rFonts w:ascii="Times New Roman" w:hAnsi="Times New Roman" w:cs="Times New Roman"/>
                <w:b w:val="0"/>
                <w:sz w:val="22"/>
                <w:szCs w:val="22"/>
              </w:rPr>
            </w:pPr>
          </w:p>
        </w:tc>
      </w:tr>
      <w:tr w:rsidR="005A1484" w:rsidRPr="001800E0" w14:paraId="775C0B36" w14:textId="77777777" w:rsidTr="00771040">
        <w:tc>
          <w:tcPr>
            <w:tcW w:w="2835" w:type="dxa"/>
          </w:tcPr>
          <w:p w14:paraId="77BC706C" w14:textId="13843D20" w:rsidR="005A1484" w:rsidRPr="00730C26" w:rsidRDefault="005A1484" w:rsidP="00730C26">
            <w:pPr>
              <w:pStyle w:val="31"/>
              <w:spacing w:after="0"/>
              <w:rPr>
                <w:b w:val="0"/>
                <w:sz w:val="22"/>
                <w:szCs w:val="22"/>
                <w:shd w:val="clear" w:color="auto" w:fill="FFFFFF"/>
              </w:rPr>
            </w:pPr>
            <w:r w:rsidRPr="001800E0">
              <w:rPr>
                <w:b w:val="0"/>
                <w:sz w:val="22"/>
                <w:szCs w:val="22"/>
                <w:shd w:val="clear" w:color="auto" w:fill="FFFFFF"/>
              </w:rPr>
              <w:t>Марина Арнольдовна Макарченко</w:t>
            </w:r>
          </w:p>
        </w:tc>
        <w:tc>
          <w:tcPr>
            <w:tcW w:w="7371" w:type="dxa"/>
          </w:tcPr>
          <w:p w14:paraId="1331C4EA" w14:textId="35B31638" w:rsidR="005A1484" w:rsidRPr="001800E0" w:rsidRDefault="005A1484" w:rsidP="007244A1">
            <w:pPr>
              <w:pStyle w:val="2"/>
              <w:rPr>
                <w:rFonts w:ascii="Times New Roman" w:hAnsi="Times New Roman" w:cs="Times New Roman"/>
                <w:b w:val="0"/>
                <w:sz w:val="22"/>
                <w:szCs w:val="22"/>
              </w:rPr>
            </w:pPr>
            <w:r w:rsidRPr="001800E0">
              <w:rPr>
                <w:rFonts w:ascii="Times New Roman" w:hAnsi="Times New Roman" w:cs="Times New Roman"/>
                <w:b w:val="0"/>
                <w:sz w:val="22"/>
                <w:szCs w:val="22"/>
              </w:rPr>
              <w:t>ТРАНСФОРМАЦИЯ СИСТЕМЫ КОНТРОЛЯ В УСЛОВИЯХ ЦИФРОВИЗАЦИИ НА ПРИМЕРЕ ВИРТУАЛЬНЫХ КОМАНД</w:t>
            </w:r>
          </w:p>
        </w:tc>
      </w:tr>
      <w:tr w:rsidR="005A1484" w:rsidRPr="001800E0" w14:paraId="1F6FFC5A" w14:textId="77777777" w:rsidTr="00771040">
        <w:tc>
          <w:tcPr>
            <w:tcW w:w="2835" w:type="dxa"/>
          </w:tcPr>
          <w:p w14:paraId="53AF4056" w14:textId="78AC07AC" w:rsidR="005A1484" w:rsidRPr="001800E0" w:rsidRDefault="005A1484" w:rsidP="007244A1">
            <w:pPr>
              <w:pStyle w:val="31"/>
              <w:spacing w:after="0"/>
              <w:rPr>
                <w:b w:val="0"/>
                <w:sz w:val="22"/>
                <w:szCs w:val="22"/>
                <w:shd w:val="clear" w:color="auto" w:fill="FFFFFF"/>
              </w:rPr>
            </w:pPr>
            <w:r w:rsidRPr="001800E0">
              <w:rPr>
                <w:b w:val="0"/>
                <w:sz w:val="22"/>
                <w:szCs w:val="22"/>
                <w:shd w:val="clear" w:color="auto" w:fill="FFFFFF"/>
              </w:rPr>
              <w:t>Анна Сергеевна Кузнецова</w:t>
            </w:r>
          </w:p>
        </w:tc>
        <w:tc>
          <w:tcPr>
            <w:tcW w:w="7371" w:type="dxa"/>
          </w:tcPr>
          <w:p w14:paraId="0C7C3C24" w14:textId="77777777" w:rsidR="005A1484" w:rsidRPr="001800E0" w:rsidRDefault="005A1484" w:rsidP="007244A1">
            <w:pPr>
              <w:pStyle w:val="2"/>
              <w:spacing w:after="0"/>
              <w:rPr>
                <w:rFonts w:ascii="Times New Roman" w:hAnsi="Times New Roman" w:cs="Times New Roman"/>
                <w:b w:val="0"/>
                <w:sz w:val="22"/>
                <w:szCs w:val="22"/>
              </w:rPr>
            </w:pPr>
            <w:r w:rsidRPr="001800E0">
              <w:rPr>
                <w:rFonts w:ascii="Times New Roman" w:hAnsi="Times New Roman" w:cs="Times New Roman"/>
                <w:b w:val="0"/>
                <w:sz w:val="22"/>
                <w:szCs w:val="22"/>
              </w:rPr>
              <w:t xml:space="preserve">ВЛИЯНИЕ ПАНДЕМИИ 2020 НА ТРАНСФОРМАЦИЮ </w:t>
            </w:r>
          </w:p>
          <w:p w14:paraId="054411EA" w14:textId="5329AFF8" w:rsidR="005A1484" w:rsidRPr="00730C26" w:rsidRDefault="005A1484" w:rsidP="00E52381">
            <w:pPr>
              <w:pStyle w:val="2"/>
              <w:spacing w:after="0"/>
              <w:rPr>
                <w:rFonts w:ascii="Times New Roman" w:hAnsi="Times New Roman" w:cs="Times New Roman"/>
                <w:b w:val="0"/>
                <w:sz w:val="22"/>
                <w:szCs w:val="22"/>
              </w:rPr>
            </w:pPr>
            <w:r w:rsidRPr="001800E0">
              <w:rPr>
                <w:rFonts w:ascii="Times New Roman" w:hAnsi="Times New Roman" w:cs="Times New Roman"/>
                <w:b w:val="0"/>
                <w:sz w:val="22"/>
                <w:szCs w:val="22"/>
              </w:rPr>
              <w:t>РЫНКА ЛОГИСТИЧЕСКИХ УСЛУГ</w:t>
            </w:r>
          </w:p>
        </w:tc>
      </w:tr>
      <w:tr w:rsidR="005A1484" w:rsidRPr="001800E0" w14:paraId="237B5570" w14:textId="77777777" w:rsidTr="00771040">
        <w:tc>
          <w:tcPr>
            <w:tcW w:w="2835" w:type="dxa"/>
          </w:tcPr>
          <w:p w14:paraId="3767AD61" w14:textId="0150918B" w:rsidR="005A1484" w:rsidRPr="00730C26" w:rsidRDefault="005A1484" w:rsidP="00730C26">
            <w:pPr>
              <w:pStyle w:val="31"/>
              <w:spacing w:after="0"/>
              <w:rPr>
                <w:b w:val="0"/>
                <w:sz w:val="22"/>
                <w:szCs w:val="22"/>
                <w:shd w:val="clear" w:color="auto" w:fill="FFFFFF"/>
              </w:rPr>
            </w:pPr>
            <w:r w:rsidRPr="001800E0">
              <w:rPr>
                <w:b w:val="0"/>
                <w:sz w:val="22"/>
                <w:szCs w:val="22"/>
                <w:shd w:val="clear" w:color="auto" w:fill="FFFFFF"/>
              </w:rPr>
              <w:t>Рафаэль Варданович Минасян</w:t>
            </w:r>
          </w:p>
        </w:tc>
        <w:tc>
          <w:tcPr>
            <w:tcW w:w="7371" w:type="dxa"/>
          </w:tcPr>
          <w:p w14:paraId="64F7E79E" w14:textId="77777777" w:rsidR="005A1484" w:rsidRPr="001800E0" w:rsidRDefault="005A1484" w:rsidP="007244A1">
            <w:pPr>
              <w:pStyle w:val="2"/>
              <w:rPr>
                <w:rFonts w:ascii="Times New Roman" w:hAnsi="Times New Roman" w:cs="Times New Roman"/>
                <w:b w:val="0"/>
                <w:color w:val="000000" w:themeColor="text1"/>
                <w:sz w:val="22"/>
                <w:szCs w:val="22"/>
              </w:rPr>
            </w:pPr>
            <w:r w:rsidRPr="001800E0">
              <w:rPr>
                <w:rFonts w:ascii="Times New Roman" w:hAnsi="Times New Roman" w:cs="Times New Roman"/>
                <w:b w:val="0"/>
                <w:color w:val="000000" w:themeColor="text1"/>
                <w:sz w:val="22"/>
                <w:szCs w:val="22"/>
              </w:rPr>
              <w:t xml:space="preserve">ПЕРСПЕКТИВЫ ВНЕДРЕНИЯ СИСТЕМЫ ПОДПИСОК </w:t>
            </w:r>
          </w:p>
          <w:p w14:paraId="1F73406D" w14:textId="32682029" w:rsidR="005A1484" w:rsidRPr="001800E0" w:rsidRDefault="005A1484" w:rsidP="007244A1">
            <w:pPr>
              <w:pStyle w:val="2"/>
              <w:rPr>
                <w:rFonts w:ascii="Times New Roman" w:hAnsi="Times New Roman" w:cs="Times New Roman"/>
                <w:b w:val="0"/>
                <w:color w:val="000000" w:themeColor="text1"/>
                <w:sz w:val="22"/>
                <w:szCs w:val="22"/>
              </w:rPr>
            </w:pPr>
            <w:r w:rsidRPr="001800E0">
              <w:rPr>
                <w:rFonts w:ascii="Times New Roman" w:hAnsi="Times New Roman" w:cs="Times New Roman"/>
                <w:b w:val="0"/>
                <w:color w:val="000000" w:themeColor="text1"/>
                <w:sz w:val="22"/>
                <w:szCs w:val="22"/>
              </w:rPr>
              <w:t>В ПРОДУКТОВЫЙ ОНЛАЙН-РИТЕЙЛ РОССИИ</w:t>
            </w:r>
          </w:p>
        </w:tc>
      </w:tr>
      <w:tr w:rsidR="005A1484" w:rsidRPr="001800E0" w14:paraId="0E85DEAF" w14:textId="77777777" w:rsidTr="00771040">
        <w:tc>
          <w:tcPr>
            <w:tcW w:w="2835" w:type="dxa"/>
          </w:tcPr>
          <w:p w14:paraId="33928203" w14:textId="6E742493" w:rsidR="005A1484" w:rsidRPr="001800E0" w:rsidRDefault="005A1484" w:rsidP="007244A1">
            <w:pPr>
              <w:contextualSpacing/>
              <w:jc w:val="both"/>
              <w:rPr>
                <w:rFonts w:ascii="Times New Roman" w:hAnsi="Times New Roman" w:cs="Times New Roman"/>
                <w:bCs/>
                <w:sz w:val="22"/>
                <w:szCs w:val="22"/>
              </w:rPr>
            </w:pPr>
            <w:r w:rsidRPr="001800E0">
              <w:rPr>
                <w:rFonts w:ascii="Times New Roman" w:hAnsi="Times New Roman" w:cs="Times New Roman"/>
                <w:bCs/>
                <w:sz w:val="22"/>
                <w:szCs w:val="22"/>
              </w:rPr>
              <w:t>Моисей Абрамович Скляр, Камила Владимировна Кудрявцева</w:t>
            </w:r>
          </w:p>
        </w:tc>
        <w:tc>
          <w:tcPr>
            <w:tcW w:w="7371" w:type="dxa"/>
          </w:tcPr>
          <w:p w14:paraId="4B88534A" w14:textId="5F04BA50" w:rsidR="005A1484" w:rsidRPr="001800E0" w:rsidRDefault="005A1484" w:rsidP="007244A1">
            <w:pPr>
              <w:contextualSpacing/>
              <w:rPr>
                <w:rFonts w:ascii="Times New Roman" w:hAnsi="Times New Roman" w:cs="Times New Roman"/>
                <w:bCs/>
                <w:sz w:val="22"/>
                <w:szCs w:val="22"/>
              </w:rPr>
            </w:pPr>
            <w:r w:rsidRPr="001800E0">
              <w:rPr>
                <w:rFonts w:ascii="Times New Roman" w:hAnsi="Times New Roman" w:cs="Times New Roman"/>
                <w:bCs/>
                <w:sz w:val="22"/>
                <w:szCs w:val="22"/>
              </w:rPr>
              <w:t>ЦИФРОВИЗАЦИЯ СФЕРЫ УСЛУГ КАК УСЛОВИЕ СТАНОВЛЕНИЯ СЕРВИСНО-ЦИФРОВОЙ ЭКОНОМИКИ</w:t>
            </w:r>
          </w:p>
          <w:p w14:paraId="1692885C" w14:textId="77777777" w:rsidR="005A1484" w:rsidRPr="001800E0" w:rsidRDefault="005A1484" w:rsidP="007244A1">
            <w:pPr>
              <w:pStyle w:val="a3"/>
              <w:ind w:left="0"/>
              <w:rPr>
                <w:rFonts w:ascii="Times New Roman" w:hAnsi="Times New Roman" w:cs="Times New Roman"/>
                <w:bCs/>
                <w:sz w:val="22"/>
                <w:szCs w:val="22"/>
              </w:rPr>
            </w:pPr>
          </w:p>
        </w:tc>
      </w:tr>
      <w:tr w:rsidR="005A1484" w:rsidRPr="001800E0" w14:paraId="5456E4D8" w14:textId="77777777" w:rsidTr="00771040">
        <w:tc>
          <w:tcPr>
            <w:tcW w:w="2835" w:type="dxa"/>
          </w:tcPr>
          <w:p w14:paraId="1BB8BE8A" w14:textId="685B269E" w:rsidR="005A1484" w:rsidRPr="001800E0" w:rsidRDefault="005A1484" w:rsidP="007244A1">
            <w:pPr>
              <w:pStyle w:val="31"/>
              <w:spacing w:after="0"/>
              <w:rPr>
                <w:b w:val="0"/>
                <w:sz w:val="22"/>
                <w:szCs w:val="22"/>
                <w:shd w:val="clear" w:color="auto" w:fill="FFFFFF"/>
              </w:rPr>
            </w:pPr>
            <w:r w:rsidRPr="001800E0">
              <w:rPr>
                <w:b w:val="0"/>
                <w:sz w:val="22"/>
                <w:szCs w:val="22"/>
                <w:shd w:val="clear" w:color="auto" w:fill="FFFFFF"/>
              </w:rPr>
              <w:t>Вячеслав Михайлович Жигалов</w:t>
            </w:r>
          </w:p>
        </w:tc>
        <w:tc>
          <w:tcPr>
            <w:tcW w:w="7371" w:type="dxa"/>
          </w:tcPr>
          <w:p w14:paraId="19726344" w14:textId="48B96E68" w:rsidR="005A1484" w:rsidRPr="001800E0" w:rsidRDefault="005A1484" w:rsidP="007244A1">
            <w:pPr>
              <w:pStyle w:val="2"/>
              <w:rPr>
                <w:rFonts w:ascii="Times New Roman" w:hAnsi="Times New Roman" w:cs="Times New Roman"/>
                <w:b w:val="0"/>
                <w:sz w:val="22"/>
                <w:szCs w:val="22"/>
              </w:rPr>
            </w:pPr>
            <w:r w:rsidRPr="001800E0">
              <w:rPr>
                <w:rFonts w:ascii="Times New Roman" w:hAnsi="Times New Roman" w:cs="Times New Roman"/>
                <w:b w:val="0"/>
                <w:sz w:val="22"/>
                <w:szCs w:val="22"/>
              </w:rPr>
              <w:t>ЦИФРОВИЗАЦИЯ СТРАТЕГИЙ КОМПАНИЙ В УСЛОВИЯХ НЕБЛАГОПРИЯТНОЙ ВНЕШНЕЙ СРЕДЫ</w:t>
            </w:r>
          </w:p>
        </w:tc>
      </w:tr>
      <w:tr w:rsidR="005A1484" w:rsidRPr="001800E0" w14:paraId="2D86E71F" w14:textId="77777777" w:rsidTr="00771040">
        <w:tc>
          <w:tcPr>
            <w:tcW w:w="2835" w:type="dxa"/>
          </w:tcPr>
          <w:p w14:paraId="07F2F879" w14:textId="43060DDC" w:rsidR="005A1484" w:rsidRPr="001800E0" w:rsidRDefault="005A1484" w:rsidP="007244A1">
            <w:pPr>
              <w:pStyle w:val="31"/>
              <w:spacing w:after="0"/>
              <w:rPr>
                <w:b w:val="0"/>
                <w:sz w:val="22"/>
                <w:szCs w:val="22"/>
                <w:shd w:val="clear" w:color="auto" w:fill="FFFFFF"/>
              </w:rPr>
            </w:pPr>
            <w:r w:rsidRPr="001800E0">
              <w:rPr>
                <w:b w:val="0"/>
                <w:sz w:val="22"/>
                <w:szCs w:val="22"/>
                <w:shd w:val="clear" w:color="auto" w:fill="FFFFFF"/>
              </w:rPr>
              <w:t xml:space="preserve">Виктор Иванович Абрамов, Александра Александровна Туйцына </w:t>
            </w:r>
          </w:p>
        </w:tc>
        <w:tc>
          <w:tcPr>
            <w:tcW w:w="7371" w:type="dxa"/>
          </w:tcPr>
          <w:p w14:paraId="0F32DE4D" w14:textId="54F8C74E" w:rsidR="005A1484" w:rsidRPr="001800E0" w:rsidRDefault="005A1484" w:rsidP="007244A1">
            <w:pPr>
              <w:pStyle w:val="2"/>
              <w:rPr>
                <w:rFonts w:ascii="Times New Roman" w:hAnsi="Times New Roman" w:cs="Times New Roman"/>
                <w:b w:val="0"/>
                <w:sz w:val="22"/>
                <w:szCs w:val="22"/>
              </w:rPr>
            </w:pPr>
            <w:r w:rsidRPr="001800E0">
              <w:rPr>
                <w:rFonts w:ascii="Times New Roman" w:hAnsi="Times New Roman" w:cs="Times New Roman"/>
                <w:b w:val="0"/>
                <w:sz w:val="22"/>
                <w:szCs w:val="22"/>
                <w:shd w:val="clear" w:color="auto" w:fill="FFFFFF"/>
              </w:rPr>
              <w:t>ЦИФРОВЫЕ ДВОЙНИКИ – ЭФФЕКТИВНЫЕ ИНСТРУМЕНТЫ ЦИФРОВОЙ ТРАНСФОРМАЦИИ КОМПАНИИ</w:t>
            </w:r>
          </w:p>
        </w:tc>
      </w:tr>
      <w:tr w:rsidR="005A1484" w:rsidRPr="001800E0" w14:paraId="7420A416" w14:textId="77777777" w:rsidTr="00771040">
        <w:tc>
          <w:tcPr>
            <w:tcW w:w="2835" w:type="dxa"/>
          </w:tcPr>
          <w:p w14:paraId="3FC9417A" w14:textId="77777777" w:rsidR="005A1484" w:rsidRPr="001800E0" w:rsidRDefault="005A1484" w:rsidP="007244A1">
            <w:pPr>
              <w:rPr>
                <w:rFonts w:ascii="Times New Roman" w:hAnsi="Times New Roman" w:cs="Times New Roman"/>
                <w:color w:val="000000" w:themeColor="text1"/>
                <w:sz w:val="22"/>
                <w:szCs w:val="22"/>
                <w:highlight w:val="white"/>
              </w:rPr>
            </w:pPr>
            <w:r w:rsidRPr="001800E0">
              <w:rPr>
                <w:rFonts w:ascii="Times New Roman" w:hAnsi="Times New Roman" w:cs="Times New Roman"/>
                <w:color w:val="000000" w:themeColor="text1"/>
                <w:sz w:val="22"/>
                <w:szCs w:val="22"/>
                <w:highlight w:val="white"/>
              </w:rPr>
              <w:t>Елизавета Алексеевна Глухова,</w:t>
            </w:r>
          </w:p>
          <w:p w14:paraId="3165D6F4" w14:textId="26E1C754" w:rsidR="005A1484" w:rsidRPr="001800E0" w:rsidRDefault="005A1484" w:rsidP="007244A1">
            <w:pPr>
              <w:pStyle w:val="31"/>
              <w:spacing w:after="0"/>
              <w:rPr>
                <w:b w:val="0"/>
                <w:bCs w:val="0"/>
                <w:sz w:val="22"/>
                <w:szCs w:val="22"/>
                <w:shd w:val="clear" w:color="auto" w:fill="FFFFFF"/>
              </w:rPr>
            </w:pPr>
            <w:r w:rsidRPr="001800E0">
              <w:rPr>
                <w:b w:val="0"/>
                <w:bCs w:val="0"/>
                <w:color w:val="000000" w:themeColor="text1"/>
                <w:sz w:val="22"/>
                <w:szCs w:val="22"/>
                <w:highlight w:val="white"/>
              </w:rPr>
              <w:t>Алиса Алексеевна Яньшина</w:t>
            </w:r>
          </w:p>
        </w:tc>
        <w:tc>
          <w:tcPr>
            <w:tcW w:w="7371" w:type="dxa"/>
          </w:tcPr>
          <w:p w14:paraId="2AF42AF4" w14:textId="3EA8AB78" w:rsidR="005A1484" w:rsidRPr="001800E0" w:rsidRDefault="005A1484" w:rsidP="007244A1">
            <w:pPr>
              <w:pStyle w:val="2"/>
              <w:rPr>
                <w:rFonts w:ascii="Times New Roman" w:hAnsi="Times New Roman" w:cs="Times New Roman"/>
                <w:b w:val="0"/>
                <w:bCs w:val="0"/>
                <w:sz w:val="22"/>
                <w:szCs w:val="22"/>
              </w:rPr>
            </w:pPr>
            <w:r w:rsidRPr="001800E0">
              <w:rPr>
                <w:rFonts w:ascii="Times New Roman" w:hAnsi="Times New Roman" w:cs="Times New Roman"/>
                <w:b w:val="0"/>
                <w:bCs w:val="0"/>
                <w:color w:val="000000" w:themeColor="text1"/>
                <w:sz w:val="22"/>
                <w:szCs w:val="22"/>
              </w:rPr>
              <w:t>СОВРЕМЕННЫЕ ФАКТОРЫ, ОПРЕДЕЛЯЮЩИЕ КОНКУРЕНТОСПОСОБНОСТЬ КОМПАНИИ В УСЛОВИЯХ ЦИФРОВОЙ ЭКОНОМИКИ</w:t>
            </w:r>
          </w:p>
        </w:tc>
      </w:tr>
      <w:tr w:rsidR="005A1484" w:rsidRPr="001800E0" w14:paraId="0B4774C3" w14:textId="77777777" w:rsidTr="00771040">
        <w:tc>
          <w:tcPr>
            <w:tcW w:w="2835" w:type="dxa"/>
          </w:tcPr>
          <w:p w14:paraId="45275C2D" w14:textId="77777777" w:rsidR="005A1484" w:rsidRPr="005B7739" w:rsidRDefault="005A1484" w:rsidP="007244A1">
            <w:pPr>
              <w:pStyle w:val="31"/>
              <w:spacing w:after="0"/>
              <w:rPr>
                <w:b w:val="0"/>
                <w:bCs w:val="0"/>
                <w:sz w:val="22"/>
                <w:szCs w:val="22"/>
                <w:shd w:val="clear" w:color="auto" w:fill="FFFFFF"/>
              </w:rPr>
            </w:pPr>
            <w:r w:rsidRPr="005B7739">
              <w:rPr>
                <w:b w:val="0"/>
                <w:bCs w:val="0"/>
                <w:sz w:val="22"/>
                <w:szCs w:val="22"/>
                <w:shd w:val="clear" w:color="auto" w:fill="FFFFFF"/>
              </w:rPr>
              <w:t>Булат Маратович ГАРИФУЛЛИН</w:t>
            </w:r>
          </w:p>
          <w:p w14:paraId="59880659" w14:textId="1743EA6B" w:rsidR="005A1484" w:rsidRPr="007244A1" w:rsidRDefault="005A1484" w:rsidP="007244A1">
            <w:pPr>
              <w:pStyle w:val="31"/>
              <w:spacing w:after="0"/>
              <w:rPr>
                <w:b w:val="0"/>
                <w:bCs w:val="0"/>
                <w:sz w:val="22"/>
                <w:szCs w:val="22"/>
                <w:shd w:val="clear" w:color="auto" w:fill="FFFFFF"/>
              </w:rPr>
            </w:pPr>
            <w:r w:rsidRPr="005B7739">
              <w:rPr>
                <w:b w:val="0"/>
                <w:bCs w:val="0"/>
                <w:sz w:val="22"/>
                <w:szCs w:val="22"/>
                <w:shd w:val="clear" w:color="auto" w:fill="FFFFFF"/>
              </w:rPr>
              <w:t>Владимир Васильевич ЗЯБРИКОВ</w:t>
            </w:r>
          </w:p>
        </w:tc>
        <w:tc>
          <w:tcPr>
            <w:tcW w:w="7371" w:type="dxa"/>
          </w:tcPr>
          <w:p w14:paraId="52686DC1" w14:textId="16ABAC29" w:rsidR="005A1484" w:rsidRPr="005B7739" w:rsidRDefault="005A1484" w:rsidP="007244A1">
            <w:pPr>
              <w:pStyle w:val="2"/>
              <w:rPr>
                <w:rFonts w:ascii="Times New Roman" w:hAnsi="Times New Roman" w:cs="Times New Roman"/>
                <w:b w:val="0"/>
                <w:bCs w:val="0"/>
                <w:sz w:val="22"/>
                <w:szCs w:val="22"/>
                <w:shd w:val="clear" w:color="auto" w:fill="FFFFFF"/>
              </w:rPr>
            </w:pPr>
            <w:r w:rsidRPr="005B7739">
              <w:rPr>
                <w:rFonts w:ascii="Times New Roman" w:hAnsi="Times New Roman" w:cs="Times New Roman"/>
                <w:b w:val="0"/>
                <w:bCs w:val="0"/>
                <w:sz w:val="22"/>
                <w:szCs w:val="22"/>
                <w:shd w:val="clear" w:color="auto" w:fill="FFFFFF"/>
              </w:rPr>
              <w:t>СРАВНИТЕЛЬНЫЙ АНАЛИЗ ТИПОЛОГИЙ ОРГАНИЗАЦИОННОЙ КУЛЬТУРЫ КОМПАНИИ Ф. ЛАЛУ И К. КАМЕРОН - Р. КУИНН</w:t>
            </w:r>
          </w:p>
        </w:tc>
      </w:tr>
    </w:tbl>
    <w:p w14:paraId="65570B27" w14:textId="2F11756B" w:rsidR="00E36B2E" w:rsidRPr="001C78AA" w:rsidRDefault="003F0ED8" w:rsidP="001C78AA">
      <w:pPr>
        <w:rPr>
          <w:rFonts w:ascii="Times New Roman" w:hAnsi="Times New Roman" w:cs="Times New Roman"/>
          <w:sz w:val="22"/>
          <w:szCs w:val="22"/>
        </w:rPr>
      </w:pPr>
      <w:r w:rsidRPr="001800E0">
        <w:rPr>
          <w:rFonts w:ascii="Times New Roman" w:hAnsi="Times New Roman" w:cs="Times New Roman"/>
          <w:sz w:val="22"/>
          <w:szCs w:val="22"/>
        </w:rPr>
        <w:br w:type="page"/>
      </w:r>
    </w:p>
    <w:p w14:paraId="2EF69AE3" w14:textId="71E3E353" w:rsidR="00E36B2E" w:rsidRPr="001800E0" w:rsidRDefault="00E36B2E" w:rsidP="003706DB">
      <w:pPr>
        <w:rPr>
          <w:rFonts w:ascii="Times New Roman" w:hAnsi="Times New Roman" w:cs="Times New Roman"/>
          <w:sz w:val="22"/>
          <w:szCs w:val="22"/>
        </w:rPr>
      </w:pPr>
    </w:p>
    <w:tbl>
      <w:tblPr>
        <w:tblStyle w:val="a4"/>
        <w:tblW w:w="9781" w:type="dxa"/>
        <w:tblInd w:w="-5" w:type="dxa"/>
        <w:tblLook w:val="04A0" w:firstRow="1" w:lastRow="0" w:firstColumn="1" w:lastColumn="0" w:noHBand="0" w:noVBand="1"/>
      </w:tblPr>
      <w:tblGrid>
        <w:gridCol w:w="2977"/>
        <w:gridCol w:w="6804"/>
      </w:tblGrid>
      <w:tr w:rsidR="003F03C9" w:rsidRPr="001800E0" w14:paraId="35FC1BC9" w14:textId="77777777" w:rsidTr="001C78AA">
        <w:tc>
          <w:tcPr>
            <w:tcW w:w="2977" w:type="dxa"/>
          </w:tcPr>
          <w:p w14:paraId="23FF754D" w14:textId="76684F80" w:rsidR="003F03C9" w:rsidRPr="001C78AA" w:rsidRDefault="003F03C9" w:rsidP="0007666C">
            <w:pPr>
              <w:pStyle w:val="2"/>
              <w:spacing w:after="0"/>
              <w:rPr>
                <w:rFonts w:ascii="Times New Roman" w:eastAsiaTheme="minorHAnsi" w:hAnsi="Times New Roman" w:cs="Times New Roman"/>
                <w:bCs w:val="0"/>
                <w:color w:val="000000" w:themeColor="text1"/>
                <w:sz w:val="22"/>
                <w:szCs w:val="22"/>
                <w:highlight w:val="white"/>
                <w:lang w:eastAsia="en-US"/>
              </w:rPr>
            </w:pPr>
            <w:r w:rsidRPr="001C78AA">
              <w:rPr>
                <w:rFonts w:ascii="Times New Roman" w:eastAsiaTheme="minorHAnsi" w:hAnsi="Times New Roman" w:cs="Times New Roman"/>
                <w:bCs w:val="0"/>
                <w:color w:val="000000" w:themeColor="text1"/>
                <w:sz w:val="22"/>
                <w:szCs w:val="22"/>
                <w:highlight w:val="white"/>
                <w:lang w:eastAsia="en-US"/>
              </w:rPr>
              <w:t>Модератор: Мария Ценжарик, доцент СПбГУ</w:t>
            </w:r>
          </w:p>
        </w:tc>
        <w:tc>
          <w:tcPr>
            <w:tcW w:w="6804" w:type="dxa"/>
          </w:tcPr>
          <w:p w14:paraId="5E0058D3" w14:textId="27370981" w:rsidR="003F03C9" w:rsidRPr="0053660D" w:rsidRDefault="003F03C9" w:rsidP="0053660D">
            <w:pPr>
              <w:rPr>
                <w:rFonts w:ascii="Times New Roman" w:hAnsi="Times New Roman" w:cs="Times New Roman"/>
                <w:b/>
                <w:bCs/>
                <w:sz w:val="22"/>
                <w:szCs w:val="22"/>
              </w:rPr>
            </w:pPr>
            <w:r w:rsidRPr="0053660D">
              <w:rPr>
                <w:rFonts w:ascii="Times New Roman" w:hAnsi="Times New Roman" w:cs="Times New Roman"/>
                <w:b/>
                <w:bCs/>
                <w:sz w:val="22"/>
                <w:szCs w:val="22"/>
              </w:rPr>
              <w:t xml:space="preserve">Секция: Управление и взаимодействие в экосистемах </w:t>
            </w:r>
          </w:p>
          <w:p w14:paraId="49971B34" w14:textId="77777777" w:rsidR="003F03C9" w:rsidRDefault="003F03C9" w:rsidP="0007666C">
            <w:pPr>
              <w:pStyle w:val="2"/>
              <w:rPr>
                <w:rFonts w:ascii="Times New Roman" w:eastAsiaTheme="minorHAnsi" w:hAnsi="Times New Roman" w:cs="Times New Roman"/>
                <w:bCs w:val="0"/>
                <w:color w:val="000000" w:themeColor="text1"/>
                <w:sz w:val="22"/>
                <w:szCs w:val="22"/>
                <w:highlight w:val="white"/>
                <w:lang w:eastAsia="en-US"/>
              </w:rPr>
            </w:pPr>
            <w:r w:rsidRPr="000C1214">
              <w:rPr>
                <w:rFonts w:ascii="Times New Roman" w:eastAsiaTheme="minorHAnsi" w:hAnsi="Times New Roman" w:cs="Times New Roman"/>
                <w:bCs w:val="0"/>
                <w:color w:val="000000" w:themeColor="text1"/>
                <w:sz w:val="22"/>
                <w:szCs w:val="22"/>
                <w:highlight w:val="white"/>
                <w:lang w:eastAsia="en-US"/>
              </w:rPr>
              <w:t>19 марта, 10-13.30</w:t>
            </w:r>
          </w:p>
          <w:p w14:paraId="1A43CC2A" w14:textId="1E96DE73" w:rsidR="00771040" w:rsidRPr="00D97125" w:rsidRDefault="00D97125" w:rsidP="00771040">
            <w:pPr>
              <w:rPr>
                <w:rFonts w:ascii="Times New Roman" w:hAnsi="Times New Roman" w:cs="Times New Roman"/>
                <w:sz w:val="20"/>
                <w:szCs w:val="20"/>
              </w:rPr>
            </w:pPr>
            <w:r>
              <w:rPr>
                <w:rFonts w:ascii="Times New Roman" w:hAnsi="Times New Roman" w:cs="Times New Roman"/>
                <w:color w:val="000000"/>
                <w:sz w:val="20"/>
                <w:szCs w:val="20"/>
              </w:rPr>
              <w:t xml:space="preserve">Ссылка на </w:t>
            </w:r>
            <w:r>
              <w:rPr>
                <w:rFonts w:ascii="Times New Roman" w:hAnsi="Times New Roman" w:cs="Times New Roman"/>
                <w:color w:val="000000"/>
                <w:sz w:val="20"/>
                <w:szCs w:val="20"/>
                <w:lang w:val="en-US"/>
              </w:rPr>
              <w:t>zoom</w:t>
            </w:r>
            <w:r w:rsidRPr="00D9712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по запросу организаторам</w:t>
            </w:r>
          </w:p>
        </w:tc>
      </w:tr>
      <w:tr w:rsidR="003F03C9" w:rsidRPr="001800E0" w14:paraId="352EF037" w14:textId="77777777" w:rsidTr="001C78AA">
        <w:tc>
          <w:tcPr>
            <w:tcW w:w="2977" w:type="dxa"/>
          </w:tcPr>
          <w:p w14:paraId="6C87E836" w14:textId="3998EC30" w:rsidR="003F03C9" w:rsidRPr="001800E0" w:rsidRDefault="003F03C9" w:rsidP="0007666C">
            <w:pPr>
              <w:pStyle w:val="2"/>
              <w:spacing w:after="0"/>
              <w:rPr>
                <w:rFonts w:ascii="Times New Roman" w:eastAsiaTheme="minorHAnsi" w:hAnsi="Times New Roman" w:cs="Times New Roman"/>
                <w:b w:val="0"/>
                <w:color w:val="000000" w:themeColor="text1"/>
                <w:sz w:val="22"/>
                <w:szCs w:val="22"/>
                <w:highlight w:val="white"/>
                <w:lang w:eastAsia="en-US"/>
              </w:rPr>
            </w:pPr>
            <w:r w:rsidRPr="001800E0">
              <w:rPr>
                <w:rFonts w:ascii="Times New Roman" w:eastAsiaTheme="minorHAnsi" w:hAnsi="Times New Roman" w:cs="Times New Roman"/>
                <w:b w:val="0"/>
                <w:color w:val="000000" w:themeColor="text1"/>
                <w:sz w:val="22"/>
                <w:szCs w:val="22"/>
                <w:highlight w:val="white"/>
                <w:lang w:eastAsia="en-US"/>
              </w:rPr>
              <w:t>Виктор Иванович Абрамов, Дмитрий Михайлович Михайлов, Александр Дмитриевич Столяров</w:t>
            </w:r>
          </w:p>
        </w:tc>
        <w:tc>
          <w:tcPr>
            <w:tcW w:w="6804" w:type="dxa"/>
          </w:tcPr>
          <w:p w14:paraId="57869172" w14:textId="77777777" w:rsidR="003F03C9" w:rsidRPr="001800E0" w:rsidRDefault="003F03C9" w:rsidP="0007666C">
            <w:pPr>
              <w:pStyle w:val="2"/>
              <w:rPr>
                <w:rFonts w:ascii="Times New Roman" w:eastAsiaTheme="minorHAnsi" w:hAnsi="Times New Roman" w:cs="Times New Roman"/>
                <w:b w:val="0"/>
                <w:color w:val="000000" w:themeColor="text1"/>
                <w:sz w:val="22"/>
                <w:szCs w:val="22"/>
                <w:highlight w:val="white"/>
                <w:lang w:eastAsia="en-US"/>
              </w:rPr>
            </w:pPr>
            <w:r w:rsidRPr="001800E0">
              <w:rPr>
                <w:rFonts w:ascii="Times New Roman" w:eastAsiaTheme="minorHAnsi" w:hAnsi="Times New Roman" w:cs="Times New Roman"/>
                <w:b w:val="0"/>
                <w:color w:val="000000" w:themeColor="text1"/>
                <w:sz w:val="22"/>
                <w:szCs w:val="22"/>
                <w:highlight w:val="white"/>
                <w:lang w:eastAsia="en-US"/>
              </w:rPr>
              <w:t>ЭКОСИСТЕМНЫЙ ПОДХОД СОЗДАНИЯ ОМНИКАНАЛЬНЫХ КОММУНИКАЦИЙ И ЦИФРОВЫХ ПРОФИЛЕЙ КЛИЕНТОВ</w:t>
            </w:r>
          </w:p>
          <w:p w14:paraId="34E44B71" w14:textId="77777777" w:rsidR="003F03C9" w:rsidRPr="001800E0" w:rsidRDefault="003F03C9" w:rsidP="0007666C">
            <w:pPr>
              <w:pStyle w:val="a3"/>
              <w:ind w:left="0"/>
              <w:rPr>
                <w:rFonts w:ascii="Times New Roman" w:hAnsi="Times New Roman" w:cs="Times New Roman"/>
                <w:bCs/>
                <w:color w:val="000000" w:themeColor="text1"/>
                <w:sz w:val="22"/>
                <w:szCs w:val="22"/>
                <w:highlight w:val="white"/>
              </w:rPr>
            </w:pPr>
          </w:p>
        </w:tc>
      </w:tr>
      <w:tr w:rsidR="003F03C9" w:rsidRPr="001800E0" w14:paraId="2CF8C0CA" w14:textId="77777777" w:rsidTr="001C78AA">
        <w:tc>
          <w:tcPr>
            <w:tcW w:w="2977" w:type="dxa"/>
          </w:tcPr>
          <w:p w14:paraId="733D4453" w14:textId="24FADF42" w:rsidR="003F03C9" w:rsidRPr="003F03C9" w:rsidRDefault="003F03C9" w:rsidP="000C1214">
            <w:pPr>
              <w:pStyle w:val="2"/>
              <w:spacing w:after="0"/>
              <w:rPr>
                <w:rFonts w:ascii="Times New Roman" w:eastAsiaTheme="minorHAnsi" w:hAnsi="Times New Roman" w:cs="Times New Roman"/>
                <w:b w:val="0"/>
                <w:bCs w:val="0"/>
                <w:color w:val="000000" w:themeColor="text1"/>
                <w:sz w:val="22"/>
                <w:szCs w:val="22"/>
                <w:highlight w:val="white"/>
                <w:lang w:eastAsia="en-US"/>
              </w:rPr>
            </w:pPr>
            <w:r w:rsidRPr="003F03C9">
              <w:rPr>
                <w:rFonts w:ascii="Times New Roman" w:hAnsi="Times New Roman" w:cs="Times New Roman"/>
                <w:b w:val="0"/>
                <w:bCs w:val="0"/>
                <w:color w:val="000000" w:themeColor="text1"/>
                <w:sz w:val="22"/>
                <w:szCs w:val="22"/>
                <w:highlight w:val="white"/>
              </w:rPr>
              <w:t xml:space="preserve">Вера Дмитриевна МАРКОВА, Светлана Анатольевна КУЗНЕЦОВА </w:t>
            </w:r>
          </w:p>
        </w:tc>
        <w:tc>
          <w:tcPr>
            <w:tcW w:w="6804" w:type="dxa"/>
          </w:tcPr>
          <w:p w14:paraId="4753BE0B" w14:textId="77777777" w:rsidR="003F03C9" w:rsidRPr="001800E0" w:rsidRDefault="003F03C9" w:rsidP="000C1214">
            <w:pPr>
              <w:rPr>
                <w:rFonts w:ascii="Times New Roman" w:hAnsi="Times New Roman" w:cs="Times New Roman"/>
                <w:bCs/>
                <w:color w:val="000000" w:themeColor="text1"/>
                <w:sz w:val="22"/>
                <w:szCs w:val="22"/>
                <w:highlight w:val="white"/>
              </w:rPr>
            </w:pPr>
            <w:r w:rsidRPr="001800E0">
              <w:rPr>
                <w:rFonts w:ascii="Times New Roman" w:hAnsi="Times New Roman" w:cs="Times New Roman"/>
                <w:bCs/>
                <w:color w:val="000000" w:themeColor="text1"/>
                <w:sz w:val="22"/>
                <w:szCs w:val="22"/>
                <w:highlight w:val="white"/>
              </w:rPr>
              <w:t>ЭВОЛЮЦИЯ ПЛАТФОРМЕННЫХ КОМПАНИЙ: РОССИЙСКИЙ ОПЫТ</w:t>
            </w:r>
          </w:p>
          <w:p w14:paraId="10732901" w14:textId="77777777" w:rsidR="003F03C9" w:rsidRPr="001800E0" w:rsidRDefault="003F03C9" w:rsidP="000C1214">
            <w:pPr>
              <w:pStyle w:val="2"/>
              <w:rPr>
                <w:rFonts w:ascii="Times New Roman" w:eastAsiaTheme="minorHAnsi" w:hAnsi="Times New Roman" w:cs="Times New Roman"/>
                <w:b w:val="0"/>
                <w:color w:val="000000" w:themeColor="text1"/>
                <w:sz w:val="22"/>
                <w:szCs w:val="22"/>
                <w:highlight w:val="white"/>
                <w:lang w:eastAsia="en-US"/>
              </w:rPr>
            </w:pPr>
          </w:p>
        </w:tc>
      </w:tr>
      <w:tr w:rsidR="00552F64" w:rsidRPr="001800E0" w14:paraId="2F7A8CF5" w14:textId="77777777" w:rsidTr="001C78AA">
        <w:tc>
          <w:tcPr>
            <w:tcW w:w="2977" w:type="dxa"/>
          </w:tcPr>
          <w:p w14:paraId="10487CB4" w14:textId="1BD8C037" w:rsidR="00552F64" w:rsidRPr="00552F64" w:rsidRDefault="00552F64" w:rsidP="000C1214">
            <w:pPr>
              <w:pStyle w:val="2"/>
              <w:spacing w:after="0"/>
              <w:rPr>
                <w:rFonts w:ascii="Times New Roman" w:hAnsi="Times New Roman" w:cs="Times New Roman"/>
                <w:b w:val="0"/>
                <w:bCs w:val="0"/>
                <w:color w:val="000000" w:themeColor="text1"/>
                <w:sz w:val="22"/>
                <w:szCs w:val="22"/>
                <w:highlight w:val="white"/>
              </w:rPr>
            </w:pPr>
            <w:r>
              <w:rPr>
                <w:rFonts w:ascii="Times New Roman" w:hAnsi="Times New Roman" w:cs="Times New Roman"/>
                <w:b w:val="0"/>
                <w:bCs w:val="0"/>
                <w:color w:val="000000" w:themeColor="text1"/>
                <w:sz w:val="22"/>
                <w:szCs w:val="22"/>
                <w:highlight w:val="white"/>
              </w:rPr>
              <w:t>Иван Дмитриевич Котляров</w:t>
            </w:r>
          </w:p>
        </w:tc>
        <w:tc>
          <w:tcPr>
            <w:tcW w:w="6804" w:type="dxa"/>
          </w:tcPr>
          <w:p w14:paraId="47E4CC33" w14:textId="7AE0FAE4" w:rsidR="00552F64" w:rsidRPr="001800E0" w:rsidRDefault="00552F64" w:rsidP="000C1214">
            <w:pPr>
              <w:rPr>
                <w:rFonts w:ascii="Times New Roman" w:hAnsi="Times New Roman" w:cs="Times New Roman"/>
                <w:bCs/>
                <w:color w:val="000000" w:themeColor="text1"/>
                <w:sz w:val="22"/>
                <w:szCs w:val="22"/>
                <w:highlight w:val="white"/>
              </w:rPr>
            </w:pPr>
            <w:r>
              <w:rPr>
                <w:rFonts w:ascii="Times New Roman" w:hAnsi="Times New Roman" w:cs="Times New Roman"/>
                <w:bCs/>
                <w:color w:val="000000" w:themeColor="text1"/>
                <w:sz w:val="22"/>
                <w:szCs w:val="22"/>
                <w:highlight w:val="white"/>
              </w:rPr>
              <w:t>Цифровые посредники как драйверы цифровой трансформации финансовой отрасли</w:t>
            </w:r>
          </w:p>
        </w:tc>
      </w:tr>
      <w:tr w:rsidR="003F03C9" w:rsidRPr="00B657D7" w14:paraId="17DCA33D" w14:textId="77777777" w:rsidTr="001C78AA">
        <w:trPr>
          <w:trHeight w:val="442"/>
        </w:trPr>
        <w:tc>
          <w:tcPr>
            <w:tcW w:w="2977" w:type="dxa"/>
          </w:tcPr>
          <w:p w14:paraId="08C65D72" w14:textId="7D7BF347" w:rsidR="003F03C9" w:rsidRPr="001800E0" w:rsidRDefault="003F03C9" w:rsidP="000C1214">
            <w:pPr>
              <w:pStyle w:val="11"/>
              <w:ind w:firstLine="0"/>
              <w:jc w:val="left"/>
              <w:rPr>
                <w:rFonts w:eastAsiaTheme="minorHAnsi"/>
                <w:bCs/>
                <w:color w:val="000000" w:themeColor="text1"/>
                <w:sz w:val="22"/>
                <w:szCs w:val="22"/>
                <w:highlight w:val="green"/>
                <w:lang w:eastAsia="en-US"/>
              </w:rPr>
            </w:pPr>
            <w:r w:rsidRPr="000C1214">
              <w:rPr>
                <w:rFonts w:eastAsiaTheme="minorHAnsi"/>
                <w:bCs/>
                <w:color w:val="000000" w:themeColor="text1"/>
                <w:sz w:val="22"/>
                <w:szCs w:val="22"/>
                <w:lang w:eastAsia="en-US"/>
              </w:rPr>
              <w:t>Mohammad Kamal MOHAMMADIA</w:t>
            </w:r>
          </w:p>
        </w:tc>
        <w:tc>
          <w:tcPr>
            <w:tcW w:w="6804" w:type="dxa"/>
          </w:tcPr>
          <w:p w14:paraId="3CFB82FB" w14:textId="3AA9B9A4" w:rsidR="003F03C9" w:rsidRPr="001800E0" w:rsidRDefault="003F03C9" w:rsidP="000C1214">
            <w:pPr>
              <w:pStyle w:val="a5"/>
              <w:spacing w:before="0" w:after="160"/>
              <w:rPr>
                <w:rFonts w:eastAsiaTheme="minorHAnsi"/>
                <w:bCs/>
                <w:color w:val="000000" w:themeColor="text1"/>
                <w:sz w:val="22"/>
                <w:szCs w:val="22"/>
                <w:highlight w:val="white"/>
              </w:rPr>
            </w:pPr>
            <w:r w:rsidRPr="001800E0">
              <w:rPr>
                <w:rFonts w:eastAsiaTheme="minorHAnsi"/>
                <w:bCs/>
                <w:color w:val="000000" w:themeColor="text1"/>
                <w:sz w:val="22"/>
                <w:szCs w:val="22"/>
                <w:highlight w:val="white"/>
              </w:rPr>
              <w:t>BENEFITS OF TRANSFORMING FINANCIAL INSTITUTIONS INTO ECOSYSTEMS</w:t>
            </w:r>
          </w:p>
        </w:tc>
      </w:tr>
      <w:tr w:rsidR="003F03C9" w:rsidRPr="001800E0" w14:paraId="6A49132F" w14:textId="77777777" w:rsidTr="001C78AA">
        <w:tc>
          <w:tcPr>
            <w:tcW w:w="2977" w:type="dxa"/>
          </w:tcPr>
          <w:p w14:paraId="2EA1779B" w14:textId="060AF5FD" w:rsidR="003F03C9" w:rsidRPr="001800E0" w:rsidRDefault="003F03C9" w:rsidP="000C1214">
            <w:pPr>
              <w:pStyle w:val="11"/>
              <w:ind w:firstLine="0"/>
              <w:jc w:val="left"/>
              <w:rPr>
                <w:rFonts w:eastAsiaTheme="minorHAnsi"/>
                <w:bCs/>
                <w:color w:val="000000" w:themeColor="text1"/>
                <w:sz w:val="22"/>
                <w:szCs w:val="22"/>
                <w:highlight w:val="white"/>
                <w:lang w:eastAsia="en-US"/>
              </w:rPr>
            </w:pPr>
            <w:r w:rsidRPr="001800E0">
              <w:rPr>
                <w:rFonts w:eastAsiaTheme="minorHAnsi"/>
                <w:bCs/>
                <w:color w:val="000000" w:themeColor="text1"/>
                <w:sz w:val="22"/>
                <w:szCs w:val="22"/>
                <w:highlight w:val="white"/>
                <w:lang w:eastAsia="en-US"/>
              </w:rPr>
              <w:t xml:space="preserve">Ольга Владимировна Cтоянова, Татьяна Андреевна Лезина, Виктория Валерьевна Иванова </w:t>
            </w:r>
          </w:p>
        </w:tc>
        <w:tc>
          <w:tcPr>
            <w:tcW w:w="6804" w:type="dxa"/>
          </w:tcPr>
          <w:p w14:paraId="7DFEE6A6" w14:textId="77777777" w:rsidR="003F03C9" w:rsidRPr="001800E0" w:rsidRDefault="003F03C9" w:rsidP="000C1214">
            <w:pPr>
              <w:pStyle w:val="2"/>
              <w:rPr>
                <w:rFonts w:ascii="Times New Roman" w:eastAsiaTheme="minorHAnsi" w:hAnsi="Times New Roman" w:cs="Times New Roman"/>
                <w:b w:val="0"/>
                <w:color w:val="000000" w:themeColor="text1"/>
                <w:sz w:val="22"/>
                <w:szCs w:val="22"/>
                <w:highlight w:val="white"/>
                <w:lang w:eastAsia="en-US"/>
              </w:rPr>
            </w:pPr>
            <w:r w:rsidRPr="001800E0">
              <w:rPr>
                <w:rFonts w:ascii="Times New Roman" w:eastAsiaTheme="minorHAnsi" w:hAnsi="Times New Roman" w:cs="Times New Roman"/>
                <w:b w:val="0"/>
                <w:color w:val="000000" w:themeColor="text1"/>
                <w:sz w:val="22"/>
                <w:szCs w:val="22"/>
                <w:highlight w:val="white"/>
                <w:lang w:eastAsia="en-US"/>
              </w:rPr>
              <w:t>АНАЛИЗ ИССЛЕДОВАТЕЛЬСКОГО ИНТЕРЕСА К ВОПРОСАМ СТРАТЕГИЧЕСКОГО УПРАВЛЕНИЯ КОМПАНИЯМИ В УСЛОВИЯХ ЦИФРОВОЙ ТРАНСФОРМАЦИИ</w:t>
            </w:r>
          </w:p>
          <w:p w14:paraId="03763E84" w14:textId="77777777" w:rsidR="003F03C9" w:rsidRPr="001800E0" w:rsidRDefault="003F03C9" w:rsidP="000C1214">
            <w:pPr>
              <w:pStyle w:val="a3"/>
              <w:ind w:left="0"/>
              <w:rPr>
                <w:rFonts w:ascii="Times New Roman" w:hAnsi="Times New Roman" w:cs="Times New Roman"/>
                <w:bCs/>
                <w:color w:val="000000" w:themeColor="text1"/>
                <w:sz w:val="22"/>
                <w:szCs w:val="22"/>
                <w:highlight w:val="white"/>
              </w:rPr>
            </w:pPr>
          </w:p>
        </w:tc>
      </w:tr>
      <w:tr w:rsidR="003F03C9" w:rsidRPr="001800E0" w14:paraId="1D291E08" w14:textId="77777777" w:rsidTr="001C78AA">
        <w:tc>
          <w:tcPr>
            <w:tcW w:w="2977" w:type="dxa"/>
          </w:tcPr>
          <w:p w14:paraId="7D76EA53" w14:textId="4EBF9574" w:rsidR="003F03C9" w:rsidRPr="00B232A0" w:rsidRDefault="003F03C9" w:rsidP="00B232A0">
            <w:pPr>
              <w:pStyle w:val="11"/>
              <w:ind w:firstLine="0"/>
              <w:jc w:val="left"/>
              <w:rPr>
                <w:rFonts w:eastAsiaTheme="minorHAnsi"/>
                <w:bCs/>
                <w:color w:val="000000" w:themeColor="text1"/>
                <w:sz w:val="22"/>
                <w:szCs w:val="22"/>
                <w:highlight w:val="white"/>
                <w:lang w:eastAsia="en-US"/>
              </w:rPr>
            </w:pPr>
            <w:r w:rsidRPr="001800E0">
              <w:rPr>
                <w:rFonts w:eastAsiaTheme="minorHAnsi"/>
                <w:bCs/>
                <w:color w:val="000000" w:themeColor="text1"/>
                <w:sz w:val="22"/>
                <w:szCs w:val="22"/>
                <w:highlight w:val="white"/>
                <w:lang w:eastAsia="en-US"/>
              </w:rPr>
              <w:t>Елена Юрьевна ГАНЬШИНА</w:t>
            </w:r>
          </w:p>
        </w:tc>
        <w:tc>
          <w:tcPr>
            <w:tcW w:w="6804" w:type="dxa"/>
          </w:tcPr>
          <w:p w14:paraId="560872CE" w14:textId="7699D19A" w:rsidR="003F03C9" w:rsidRPr="001800E0" w:rsidRDefault="003F03C9" w:rsidP="000C1214">
            <w:pPr>
              <w:rPr>
                <w:rFonts w:ascii="Times New Roman" w:hAnsi="Times New Roman" w:cs="Times New Roman"/>
                <w:bCs/>
                <w:color w:val="000000" w:themeColor="text1"/>
                <w:sz w:val="22"/>
                <w:szCs w:val="22"/>
                <w:highlight w:val="white"/>
              </w:rPr>
            </w:pPr>
            <w:r w:rsidRPr="001800E0">
              <w:rPr>
                <w:rFonts w:ascii="Times New Roman" w:hAnsi="Times New Roman" w:cs="Times New Roman"/>
                <w:bCs/>
                <w:color w:val="000000" w:themeColor="text1"/>
                <w:sz w:val="22"/>
                <w:szCs w:val="22"/>
                <w:highlight w:val="white"/>
              </w:rPr>
              <w:t>ВЗАИМОСВЯЗЬ БИРЮЗОВЫХ ОРГАНИЗАЦИЙ И ИГРОВЫХ ТЕХНОЛОГИЙ В РАМКАХ НОВОЙ ЦИФРОВОЙ РЕАЛЬНОСТИ</w:t>
            </w:r>
          </w:p>
        </w:tc>
      </w:tr>
      <w:tr w:rsidR="003F03C9" w:rsidRPr="001800E0" w14:paraId="4509100F" w14:textId="77777777" w:rsidTr="001C78AA">
        <w:tc>
          <w:tcPr>
            <w:tcW w:w="2977" w:type="dxa"/>
          </w:tcPr>
          <w:p w14:paraId="24BFDA7D" w14:textId="7F8E6FAD" w:rsidR="003F03C9" w:rsidRPr="001800E0" w:rsidRDefault="003F03C9" w:rsidP="000C1214">
            <w:pPr>
              <w:pStyle w:val="31"/>
              <w:spacing w:after="0"/>
              <w:rPr>
                <w:rFonts w:eastAsiaTheme="minorHAnsi"/>
                <w:b w:val="0"/>
                <w:color w:val="000000" w:themeColor="text1"/>
                <w:sz w:val="22"/>
                <w:szCs w:val="22"/>
                <w:highlight w:val="white"/>
                <w:lang w:eastAsia="en-US"/>
              </w:rPr>
            </w:pPr>
            <w:r w:rsidRPr="001800E0">
              <w:rPr>
                <w:rFonts w:eastAsiaTheme="minorHAnsi"/>
                <w:b w:val="0"/>
                <w:color w:val="000000" w:themeColor="text1"/>
                <w:sz w:val="22"/>
                <w:szCs w:val="22"/>
                <w:highlight w:val="white"/>
                <w:lang w:eastAsia="en-US"/>
              </w:rPr>
              <w:t>Мария Николаевна Конягина, Анастасия Александровна Полякова</w:t>
            </w:r>
          </w:p>
        </w:tc>
        <w:tc>
          <w:tcPr>
            <w:tcW w:w="6804" w:type="dxa"/>
          </w:tcPr>
          <w:p w14:paraId="0B52415E" w14:textId="25CB3930" w:rsidR="003F03C9" w:rsidRPr="001800E0" w:rsidRDefault="003F03C9" w:rsidP="000C1214">
            <w:pPr>
              <w:pStyle w:val="2"/>
              <w:rPr>
                <w:rFonts w:ascii="Times New Roman" w:eastAsiaTheme="minorHAnsi" w:hAnsi="Times New Roman" w:cs="Times New Roman"/>
                <w:b w:val="0"/>
                <w:color w:val="000000" w:themeColor="text1"/>
                <w:sz w:val="22"/>
                <w:szCs w:val="22"/>
                <w:highlight w:val="white"/>
                <w:lang w:eastAsia="en-US"/>
              </w:rPr>
            </w:pPr>
            <w:r>
              <w:rPr>
                <w:rFonts w:ascii="Times New Roman" w:eastAsiaTheme="minorHAnsi" w:hAnsi="Times New Roman" w:cs="Times New Roman"/>
                <w:b w:val="0"/>
                <w:color w:val="000000" w:themeColor="text1"/>
                <w:sz w:val="22"/>
                <w:szCs w:val="22"/>
                <w:highlight w:val="white"/>
                <w:lang w:eastAsia="en-US"/>
              </w:rPr>
              <w:t>Р</w:t>
            </w:r>
            <w:r w:rsidRPr="001800E0">
              <w:rPr>
                <w:rFonts w:ascii="Times New Roman" w:eastAsiaTheme="minorHAnsi" w:hAnsi="Times New Roman" w:cs="Times New Roman"/>
                <w:b w:val="0"/>
                <w:color w:val="000000" w:themeColor="text1"/>
                <w:sz w:val="22"/>
                <w:szCs w:val="22"/>
                <w:highlight w:val="white"/>
                <w:lang w:eastAsia="en-US"/>
              </w:rPr>
              <w:t>асширение рыночного взаимодействия компаний в условиях вынужденной изоляции</w:t>
            </w:r>
          </w:p>
          <w:p w14:paraId="6F2DA468" w14:textId="77777777" w:rsidR="003F03C9" w:rsidRPr="001800E0" w:rsidRDefault="003F03C9" w:rsidP="000C1214">
            <w:pPr>
              <w:pStyle w:val="a3"/>
              <w:ind w:left="0"/>
              <w:rPr>
                <w:rFonts w:ascii="Times New Roman" w:hAnsi="Times New Roman" w:cs="Times New Roman"/>
                <w:bCs/>
                <w:color w:val="000000" w:themeColor="text1"/>
                <w:sz w:val="22"/>
                <w:szCs w:val="22"/>
                <w:highlight w:val="white"/>
              </w:rPr>
            </w:pPr>
          </w:p>
        </w:tc>
      </w:tr>
      <w:tr w:rsidR="003F03C9" w:rsidRPr="001800E0" w14:paraId="181D33F8" w14:textId="77777777" w:rsidTr="001C78AA">
        <w:tc>
          <w:tcPr>
            <w:tcW w:w="2977" w:type="dxa"/>
          </w:tcPr>
          <w:p w14:paraId="01E15170" w14:textId="2C944248" w:rsidR="003F03C9" w:rsidRPr="00B232A0" w:rsidRDefault="003F03C9" w:rsidP="00B232A0">
            <w:pPr>
              <w:pStyle w:val="31"/>
              <w:spacing w:after="0"/>
              <w:rPr>
                <w:rFonts w:eastAsiaTheme="minorHAnsi"/>
                <w:b w:val="0"/>
                <w:color w:val="000000" w:themeColor="text1"/>
                <w:sz w:val="22"/>
                <w:szCs w:val="22"/>
                <w:highlight w:val="white"/>
                <w:lang w:eastAsia="en-US"/>
              </w:rPr>
            </w:pPr>
            <w:r w:rsidRPr="001800E0">
              <w:rPr>
                <w:rFonts w:eastAsiaTheme="minorHAnsi"/>
                <w:b w:val="0"/>
                <w:color w:val="000000" w:themeColor="text1"/>
                <w:sz w:val="22"/>
                <w:szCs w:val="22"/>
                <w:highlight w:val="white"/>
                <w:lang w:eastAsia="en-US"/>
              </w:rPr>
              <w:t>Виолетта Александровна ТАРАСОВА</w:t>
            </w:r>
          </w:p>
        </w:tc>
        <w:tc>
          <w:tcPr>
            <w:tcW w:w="6804" w:type="dxa"/>
          </w:tcPr>
          <w:p w14:paraId="3BFDF142" w14:textId="34A51E68" w:rsidR="003F03C9" w:rsidRPr="00CA2BF6" w:rsidRDefault="003F03C9" w:rsidP="00CA2BF6">
            <w:pPr>
              <w:pStyle w:val="2"/>
              <w:rPr>
                <w:rFonts w:ascii="Times New Roman" w:eastAsiaTheme="minorHAnsi" w:hAnsi="Times New Roman" w:cs="Times New Roman"/>
                <w:b w:val="0"/>
                <w:color w:val="000000" w:themeColor="text1"/>
                <w:sz w:val="22"/>
                <w:szCs w:val="22"/>
                <w:highlight w:val="white"/>
                <w:lang w:eastAsia="en-US"/>
              </w:rPr>
            </w:pPr>
            <w:r w:rsidRPr="001800E0">
              <w:rPr>
                <w:rFonts w:ascii="Times New Roman" w:eastAsiaTheme="minorHAnsi" w:hAnsi="Times New Roman" w:cs="Times New Roman"/>
                <w:b w:val="0"/>
                <w:color w:val="000000" w:themeColor="text1"/>
                <w:sz w:val="22"/>
                <w:szCs w:val="22"/>
                <w:highlight w:val="white"/>
                <w:lang w:eastAsia="en-US"/>
              </w:rPr>
              <w:t>ПРОЕКТ «МАРКЕТПЛЕЙС» И ЕГО РОЛЬ В РАЗВИТИИ РОССИЙСКОГО ФИНАНСОВОГО РЫНКА</w:t>
            </w:r>
          </w:p>
        </w:tc>
      </w:tr>
      <w:tr w:rsidR="003F03C9" w:rsidRPr="001800E0" w14:paraId="325F3829" w14:textId="77777777" w:rsidTr="001C78AA">
        <w:tc>
          <w:tcPr>
            <w:tcW w:w="2977" w:type="dxa"/>
          </w:tcPr>
          <w:p w14:paraId="4987277A" w14:textId="209263E6" w:rsidR="003F03C9" w:rsidRPr="001800E0" w:rsidRDefault="003F03C9" w:rsidP="000C1214">
            <w:pPr>
              <w:rPr>
                <w:rFonts w:ascii="Times New Roman" w:hAnsi="Times New Roman" w:cs="Times New Roman"/>
                <w:sz w:val="22"/>
                <w:szCs w:val="22"/>
              </w:rPr>
            </w:pPr>
            <w:r w:rsidRPr="001800E0">
              <w:rPr>
                <w:rFonts w:ascii="Times New Roman" w:hAnsi="Times New Roman" w:cs="Times New Roman"/>
                <w:color w:val="000000"/>
                <w:sz w:val="22"/>
                <w:szCs w:val="22"/>
              </w:rPr>
              <w:t>Ольга Анатольевна МАРКОВА. </w:t>
            </w:r>
          </w:p>
        </w:tc>
        <w:tc>
          <w:tcPr>
            <w:tcW w:w="6804" w:type="dxa"/>
          </w:tcPr>
          <w:p w14:paraId="61025AB8" w14:textId="01ABBE03" w:rsidR="003F03C9" w:rsidRPr="001800E0" w:rsidRDefault="003F03C9" w:rsidP="00CA2BF6">
            <w:pPr>
              <w:rPr>
                <w:rFonts w:ascii="Times New Roman" w:hAnsi="Times New Roman" w:cs="Times New Roman"/>
                <w:sz w:val="22"/>
                <w:szCs w:val="22"/>
              </w:rPr>
            </w:pPr>
            <w:r w:rsidRPr="001800E0">
              <w:rPr>
                <w:rFonts w:ascii="Times New Roman" w:hAnsi="Times New Roman" w:cs="Times New Roman"/>
                <w:color w:val="000000"/>
                <w:sz w:val="22"/>
                <w:szCs w:val="22"/>
              </w:rPr>
              <w:t>Обмен данными и рыночная власть: случай видеохостинговой платформы</w:t>
            </w:r>
            <w:r w:rsidRPr="001800E0">
              <w:rPr>
                <w:rStyle w:val="apple-converted-space"/>
                <w:rFonts w:ascii="Times New Roman" w:hAnsi="Times New Roman" w:cs="Times New Roman"/>
                <w:color w:val="000000"/>
                <w:sz w:val="22"/>
                <w:szCs w:val="22"/>
              </w:rPr>
              <w:t> </w:t>
            </w:r>
            <w:r w:rsidRPr="001800E0">
              <w:rPr>
                <w:rFonts w:ascii="Times New Roman" w:hAnsi="Times New Roman" w:cs="Times New Roman"/>
                <w:color w:val="000000"/>
                <w:sz w:val="22"/>
                <w:szCs w:val="22"/>
                <w:lang w:val="en-US"/>
              </w:rPr>
              <w:t>YouTube</w:t>
            </w:r>
          </w:p>
        </w:tc>
      </w:tr>
      <w:tr w:rsidR="003F03C9" w:rsidRPr="001800E0" w14:paraId="6852CE06" w14:textId="77777777" w:rsidTr="001C78AA">
        <w:tc>
          <w:tcPr>
            <w:tcW w:w="2977" w:type="dxa"/>
          </w:tcPr>
          <w:p w14:paraId="61407A1A" w14:textId="6A3FCC7A" w:rsidR="003F03C9" w:rsidRPr="00B232A0" w:rsidRDefault="003F03C9" w:rsidP="00B232A0">
            <w:pPr>
              <w:pStyle w:val="31"/>
              <w:spacing w:after="0"/>
              <w:rPr>
                <w:b w:val="0"/>
                <w:sz w:val="22"/>
                <w:szCs w:val="22"/>
                <w:shd w:val="clear" w:color="auto" w:fill="FFFFFF"/>
              </w:rPr>
            </w:pPr>
            <w:r w:rsidRPr="001800E0">
              <w:rPr>
                <w:b w:val="0"/>
                <w:sz w:val="22"/>
                <w:szCs w:val="22"/>
                <w:shd w:val="clear" w:color="auto" w:fill="FFFFFF"/>
              </w:rPr>
              <w:t>Милена Мирославовна Баланова</w:t>
            </w:r>
          </w:p>
        </w:tc>
        <w:tc>
          <w:tcPr>
            <w:tcW w:w="6804" w:type="dxa"/>
          </w:tcPr>
          <w:p w14:paraId="019911F6" w14:textId="21EF8988" w:rsidR="003F03C9" w:rsidRPr="001800E0" w:rsidRDefault="003F03C9" w:rsidP="000C1214">
            <w:pPr>
              <w:pStyle w:val="a3"/>
              <w:ind w:left="0"/>
              <w:rPr>
                <w:rFonts w:ascii="Times New Roman" w:hAnsi="Times New Roman" w:cs="Times New Roman"/>
                <w:sz w:val="22"/>
                <w:szCs w:val="22"/>
              </w:rPr>
            </w:pPr>
            <w:r w:rsidRPr="001800E0">
              <w:rPr>
                <w:rFonts w:ascii="Times New Roman" w:hAnsi="Times New Roman" w:cs="Times New Roman"/>
                <w:sz w:val="22"/>
                <w:szCs w:val="22"/>
              </w:rPr>
              <w:t>К ВОПРОСУ О КОНЦЕПТУАЛИЗАЦИИ ПЛАТФОРМЕННОЙ ЭКОНОМИКИ И РЕЙТИНГОВАНИИ ПЛАТФОРМЕНЫХ КОМПАНИЙ</w:t>
            </w:r>
          </w:p>
        </w:tc>
      </w:tr>
      <w:tr w:rsidR="003F03C9" w:rsidRPr="001800E0" w14:paraId="7D0E3503" w14:textId="77777777" w:rsidTr="001C78AA">
        <w:tc>
          <w:tcPr>
            <w:tcW w:w="2977" w:type="dxa"/>
          </w:tcPr>
          <w:p w14:paraId="3C857751" w14:textId="685A4617" w:rsidR="003F03C9" w:rsidRPr="00B232A0" w:rsidRDefault="003F03C9" w:rsidP="00B232A0">
            <w:pPr>
              <w:pStyle w:val="31"/>
              <w:spacing w:after="0"/>
              <w:rPr>
                <w:b w:val="0"/>
                <w:sz w:val="22"/>
                <w:szCs w:val="22"/>
                <w:shd w:val="clear" w:color="auto" w:fill="FFFFFF"/>
              </w:rPr>
            </w:pPr>
            <w:r w:rsidRPr="001800E0">
              <w:rPr>
                <w:b w:val="0"/>
                <w:sz w:val="22"/>
                <w:szCs w:val="22"/>
                <w:shd w:val="clear" w:color="auto" w:fill="FFFFFF"/>
              </w:rPr>
              <w:t>Наталия Александровна СИМЧЕНКО, Cемён Петрович РЕУС</w:t>
            </w:r>
          </w:p>
        </w:tc>
        <w:tc>
          <w:tcPr>
            <w:tcW w:w="6804" w:type="dxa"/>
          </w:tcPr>
          <w:p w14:paraId="673F28D4" w14:textId="1CEB2A5A" w:rsidR="003F03C9" w:rsidRPr="000C1214" w:rsidRDefault="003F03C9" w:rsidP="000C1214">
            <w:pPr>
              <w:pStyle w:val="31"/>
              <w:spacing w:after="0"/>
              <w:rPr>
                <w:b w:val="0"/>
                <w:sz w:val="22"/>
                <w:szCs w:val="22"/>
                <w:shd w:val="clear" w:color="auto" w:fill="FFFFFF"/>
              </w:rPr>
            </w:pPr>
            <w:r w:rsidRPr="001800E0">
              <w:rPr>
                <w:b w:val="0"/>
                <w:sz w:val="22"/>
                <w:szCs w:val="22"/>
                <w:shd w:val="clear" w:color="auto" w:fill="FFFFFF"/>
              </w:rPr>
              <w:t>ПЛАТФОРМЕННОЕ ВЗАИМОДЕЙСТВИЕ ЭКОНОМИЧЕСКИХ АГЕНТОВ В УСЛОВИЯХ РАСПРЕДЕЛЁННОСТИ ЭКОНОМИЧЕСКИХ СИСТЕМ</w:t>
            </w:r>
          </w:p>
        </w:tc>
      </w:tr>
      <w:tr w:rsidR="003F03C9" w:rsidRPr="00B657D7" w14:paraId="0E698F20" w14:textId="77777777" w:rsidTr="001C78AA">
        <w:tc>
          <w:tcPr>
            <w:tcW w:w="2977" w:type="dxa"/>
          </w:tcPr>
          <w:p w14:paraId="2701EB3C" w14:textId="5BB16CA6" w:rsidR="003F03C9" w:rsidRPr="000073F0" w:rsidRDefault="003F03C9" w:rsidP="000C1214">
            <w:pPr>
              <w:rPr>
                <w:rFonts w:ascii="Times New Roman" w:hAnsi="Times New Roman" w:cs="Times New Roman"/>
                <w:bCs/>
                <w:color w:val="000000" w:themeColor="text1"/>
                <w:sz w:val="22"/>
                <w:szCs w:val="22"/>
                <w:highlight w:val="white"/>
              </w:rPr>
            </w:pPr>
            <w:r w:rsidRPr="001800E0">
              <w:rPr>
                <w:rFonts w:ascii="Times New Roman" w:hAnsi="Times New Roman" w:cs="Times New Roman"/>
                <w:bCs/>
                <w:color w:val="000000" w:themeColor="text1"/>
                <w:sz w:val="22"/>
                <w:szCs w:val="22"/>
                <w:highlight w:val="white"/>
              </w:rPr>
              <w:t xml:space="preserve">Полина СЕМЧЕНКО </w:t>
            </w:r>
          </w:p>
        </w:tc>
        <w:tc>
          <w:tcPr>
            <w:tcW w:w="6804" w:type="dxa"/>
          </w:tcPr>
          <w:p w14:paraId="0FAA2C13" w14:textId="5EB93178" w:rsidR="003F03C9" w:rsidRPr="00CA2BF6" w:rsidRDefault="003F03C9" w:rsidP="00CA2BF6">
            <w:pPr>
              <w:keepNext/>
              <w:spacing w:after="60"/>
              <w:outlineLvl w:val="2"/>
              <w:rPr>
                <w:rFonts w:ascii="Times New Roman" w:hAnsi="Times New Roman" w:cs="Times New Roman"/>
                <w:bCs/>
                <w:color w:val="000000" w:themeColor="text1"/>
                <w:sz w:val="22"/>
                <w:szCs w:val="22"/>
                <w:highlight w:val="white"/>
                <w:lang w:val="en-US"/>
              </w:rPr>
            </w:pPr>
            <w:r w:rsidRPr="001800E0">
              <w:rPr>
                <w:rFonts w:ascii="Times New Roman" w:hAnsi="Times New Roman" w:cs="Times New Roman"/>
                <w:bCs/>
                <w:color w:val="000000" w:themeColor="text1"/>
                <w:sz w:val="22"/>
                <w:szCs w:val="22"/>
                <w:highlight w:val="white"/>
                <w:lang w:val="en-US"/>
              </w:rPr>
              <w:t>DRIVERS OF TECH COMPANIES MARKET VALUE</w:t>
            </w:r>
          </w:p>
        </w:tc>
      </w:tr>
    </w:tbl>
    <w:p w14:paraId="653CA1FE" w14:textId="77777777" w:rsidR="001800E0" w:rsidRPr="000073F0" w:rsidRDefault="00E36B2E" w:rsidP="00E36B2E">
      <w:pPr>
        <w:pStyle w:val="a3"/>
        <w:rPr>
          <w:rFonts w:ascii="Times New Roman" w:hAnsi="Times New Roman" w:cs="Times New Roman"/>
          <w:sz w:val="22"/>
          <w:szCs w:val="22"/>
          <w:lang w:val="en-US"/>
        </w:rPr>
      </w:pPr>
      <w:r w:rsidRPr="000073F0">
        <w:rPr>
          <w:rFonts w:ascii="Times New Roman" w:hAnsi="Times New Roman" w:cs="Times New Roman"/>
          <w:sz w:val="22"/>
          <w:szCs w:val="22"/>
          <w:lang w:val="en-US"/>
        </w:rPr>
        <w:br/>
      </w:r>
    </w:p>
    <w:p w14:paraId="6DF6A4D6" w14:textId="77777777" w:rsidR="001800E0" w:rsidRPr="000073F0" w:rsidRDefault="001800E0">
      <w:pPr>
        <w:rPr>
          <w:rFonts w:ascii="Times New Roman" w:hAnsi="Times New Roman" w:cs="Times New Roman"/>
          <w:sz w:val="22"/>
          <w:szCs w:val="22"/>
          <w:lang w:val="en-US"/>
        </w:rPr>
      </w:pPr>
      <w:r w:rsidRPr="000073F0">
        <w:rPr>
          <w:rFonts w:ascii="Times New Roman" w:hAnsi="Times New Roman" w:cs="Times New Roman"/>
          <w:sz w:val="22"/>
          <w:szCs w:val="22"/>
          <w:lang w:val="en-US"/>
        </w:rPr>
        <w:br w:type="page"/>
      </w:r>
    </w:p>
    <w:p w14:paraId="2FA20CCE" w14:textId="3BA20AD8" w:rsidR="00E36B2E" w:rsidRPr="009A7A6B" w:rsidRDefault="00E36B2E" w:rsidP="00E36B2E">
      <w:pPr>
        <w:pStyle w:val="a3"/>
        <w:rPr>
          <w:rFonts w:ascii="Times New Roman" w:hAnsi="Times New Roman" w:cs="Times New Roman"/>
          <w:sz w:val="22"/>
          <w:szCs w:val="22"/>
          <w:lang w:val="en-US"/>
        </w:rPr>
      </w:pPr>
    </w:p>
    <w:p w14:paraId="7527FA3D" w14:textId="45A6A479" w:rsidR="00E36B2E" w:rsidRPr="00E52381" w:rsidRDefault="00E36B2E" w:rsidP="00E52381">
      <w:pPr>
        <w:rPr>
          <w:rFonts w:ascii="Times New Roman" w:hAnsi="Times New Roman" w:cs="Times New Roman"/>
          <w:sz w:val="22"/>
          <w:szCs w:val="22"/>
          <w:lang w:val="en-US"/>
        </w:rPr>
      </w:pPr>
    </w:p>
    <w:tbl>
      <w:tblPr>
        <w:tblStyle w:val="a4"/>
        <w:tblW w:w="10206" w:type="dxa"/>
        <w:tblInd w:w="-5" w:type="dxa"/>
        <w:tblLook w:val="04A0" w:firstRow="1" w:lastRow="0" w:firstColumn="1" w:lastColumn="0" w:noHBand="0" w:noVBand="1"/>
      </w:tblPr>
      <w:tblGrid>
        <w:gridCol w:w="3828"/>
        <w:gridCol w:w="6378"/>
      </w:tblGrid>
      <w:tr w:rsidR="00DA0161" w:rsidRPr="00B657D7" w14:paraId="374E820F" w14:textId="77777777" w:rsidTr="00DA0161">
        <w:tc>
          <w:tcPr>
            <w:tcW w:w="3828" w:type="dxa"/>
          </w:tcPr>
          <w:p w14:paraId="075D3AF0" w14:textId="37233D9D" w:rsidR="00DA0161" w:rsidRPr="001732C8" w:rsidRDefault="00DA0161" w:rsidP="0007666C">
            <w:pPr>
              <w:adjustRightInd w:val="0"/>
              <w:snapToGrid w:val="0"/>
              <w:rPr>
                <w:rFonts w:ascii="Times New Roman" w:hAnsi="Times New Roman" w:cs="Times New Roman"/>
                <w:b/>
                <w:color w:val="000000" w:themeColor="text1"/>
                <w:sz w:val="22"/>
                <w:szCs w:val="22"/>
                <w:highlight w:val="white"/>
              </w:rPr>
            </w:pPr>
            <w:r>
              <w:rPr>
                <w:rFonts w:ascii="Times New Roman" w:hAnsi="Times New Roman" w:cs="Times New Roman"/>
                <w:b/>
                <w:color w:val="000000" w:themeColor="text1"/>
                <w:sz w:val="22"/>
                <w:szCs w:val="22"/>
                <w:highlight w:val="white"/>
              </w:rPr>
              <w:t xml:space="preserve">Модераторы: </w:t>
            </w:r>
            <w:r w:rsidRPr="001732C8">
              <w:rPr>
                <w:rFonts w:ascii="Times New Roman" w:hAnsi="Times New Roman" w:cs="Times New Roman"/>
                <w:b/>
                <w:color w:val="000000" w:themeColor="text1"/>
                <w:sz w:val="22"/>
                <w:szCs w:val="22"/>
                <w:highlight w:val="white"/>
              </w:rPr>
              <w:t>Игорь Аренков, профессор СПбГУ</w:t>
            </w:r>
          </w:p>
          <w:p w14:paraId="4D9C3B5C" w14:textId="69D5636C" w:rsidR="00DA0161" w:rsidRPr="001800E0" w:rsidRDefault="00DA0161" w:rsidP="0007666C">
            <w:pPr>
              <w:adjustRightInd w:val="0"/>
              <w:snapToGrid w:val="0"/>
              <w:rPr>
                <w:rFonts w:ascii="Times New Roman" w:hAnsi="Times New Roman" w:cs="Times New Roman"/>
                <w:bCs/>
                <w:color w:val="000000" w:themeColor="text1"/>
                <w:sz w:val="22"/>
                <w:szCs w:val="22"/>
                <w:highlight w:val="white"/>
              </w:rPr>
            </w:pPr>
            <w:r w:rsidRPr="001732C8">
              <w:rPr>
                <w:rFonts w:ascii="Times New Roman" w:hAnsi="Times New Roman" w:cs="Times New Roman"/>
                <w:b/>
                <w:color w:val="000000" w:themeColor="text1"/>
                <w:sz w:val="22"/>
                <w:szCs w:val="22"/>
                <w:highlight w:val="white"/>
              </w:rPr>
              <w:t>Динара Иванова, ст. преподаватель СПбГУ</w:t>
            </w:r>
          </w:p>
        </w:tc>
        <w:tc>
          <w:tcPr>
            <w:tcW w:w="6378" w:type="dxa"/>
          </w:tcPr>
          <w:p w14:paraId="446C0442" w14:textId="77777777" w:rsidR="00DA0161" w:rsidRPr="006C57A4" w:rsidRDefault="00DA0161" w:rsidP="00DA0161">
            <w:pPr>
              <w:rPr>
                <w:rFonts w:ascii="Times New Roman" w:hAnsi="Times New Roman" w:cs="Times New Roman"/>
                <w:b/>
                <w:bCs/>
                <w:sz w:val="22"/>
                <w:szCs w:val="22"/>
              </w:rPr>
            </w:pPr>
            <w:r w:rsidRPr="006C57A4">
              <w:rPr>
                <w:rFonts w:ascii="Times New Roman" w:hAnsi="Times New Roman" w:cs="Times New Roman"/>
                <w:b/>
                <w:bCs/>
                <w:sz w:val="22"/>
                <w:szCs w:val="22"/>
              </w:rPr>
              <w:t xml:space="preserve">Секция: Цифровое поведение и цифровое потребление </w:t>
            </w:r>
          </w:p>
          <w:p w14:paraId="2C2FB6EC" w14:textId="6F1E0C88" w:rsidR="006C57A4" w:rsidRPr="00B657D7" w:rsidRDefault="00DA0161" w:rsidP="00DA0161">
            <w:pPr>
              <w:rPr>
                <w:rFonts w:ascii="Times New Roman" w:hAnsi="Times New Roman" w:cs="Times New Roman"/>
                <w:b/>
                <w:bCs/>
                <w:sz w:val="22"/>
                <w:szCs w:val="22"/>
                <w:lang w:val="en-US"/>
              </w:rPr>
            </w:pPr>
            <w:r w:rsidRPr="00B657D7">
              <w:rPr>
                <w:rFonts w:ascii="Times New Roman" w:hAnsi="Times New Roman" w:cs="Times New Roman"/>
                <w:b/>
                <w:bCs/>
                <w:sz w:val="22"/>
                <w:szCs w:val="22"/>
                <w:lang w:val="en-US"/>
              </w:rPr>
              <w:t xml:space="preserve">19 </w:t>
            </w:r>
            <w:r w:rsidRPr="006C57A4">
              <w:rPr>
                <w:rFonts w:ascii="Times New Roman" w:hAnsi="Times New Roman" w:cs="Times New Roman"/>
                <w:b/>
                <w:bCs/>
                <w:sz w:val="22"/>
                <w:szCs w:val="22"/>
              </w:rPr>
              <w:t>марта</w:t>
            </w:r>
            <w:r w:rsidRPr="00B657D7">
              <w:rPr>
                <w:rFonts w:ascii="Times New Roman" w:hAnsi="Times New Roman" w:cs="Times New Roman"/>
                <w:b/>
                <w:bCs/>
                <w:sz w:val="22"/>
                <w:szCs w:val="22"/>
                <w:lang w:val="en-US"/>
              </w:rPr>
              <w:t>, 10-13.30</w:t>
            </w:r>
          </w:p>
          <w:p w14:paraId="7D9E2716" w14:textId="331739C8" w:rsidR="00832F4B" w:rsidRPr="00D97125" w:rsidRDefault="00832F4B" w:rsidP="00D97125">
            <w:pPr>
              <w:pStyle w:val="228bf8a64b8551e1msonormal"/>
              <w:spacing w:before="0" w:beforeAutospacing="0" w:after="0" w:afterAutospacing="0"/>
              <w:rPr>
                <w:color w:val="000000"/>
                <w:sz w:val="20"/>
                <w:szCs w:val="20"/>
                <w:lang w:val="en-US"/>
              </w:rPr>
            </w:pPr>
            <w:r w:rsidRPr="00704450">
              <w:rPr>
                <w:color w:val="000000" w:themeColor="text1"/>
                <w:sz w:val="20"/>
                <w:szCs w:val="20"/>
              </w:rPr>
              <w:t>Трансляция</w:t>
            </w:r>
            <w:r w:rsidRPr="00704450">
              <w:rPr>
                <w:color w:val="000000" w:themeColor="text1"/>
                <w:sz w:val="20"/>
                <w:szCs w:val="20"/>
                <w:lang w:val="en-US"/>
              </w:rPr>
              <w:t xml:space="preserve"> </w:t>
            </w:r>
            <w:r w:rsidRPr="00704450">
              <w:rPr>
                <w:color w:val="000000" w:themeColor="text1"/>
                <w:sz w:val="20"/>
                <w:szCs w:val="20"/>
              </w:rPr>
              <w:t>на</w:t>
            </w:r>
            <w:r w:rsidRPr="00704450">
              <w:rPr>
                <w:color w:val="000000" w:themeColor="text1"/>
                <w:sz w:val="20"/>
                <w:szCs w:val="20"/>
                <w:lang w:val="en-US"/>
              </w:rPr>
              <w:t xml:space="preserve"> YouTube:</w:t>
            </w:r>
            <w:r w:rsidRPr="00704450">
              <w:rPr>
                <w:color w:val="000000"/>
                <w:sz w:val="20"/>
                <w:szCs w:val="20"/>
                <w:lang w:val="en-US"/>
              </w:rPr>
              <w:t> </w:t>
            </w:r>
            <w:r w:rsidRPr="00704450">
              <w:rPr>
                <w:color w:val="000000"/>
                <w:sz w:val="20"/>
                <w:szCs w:val="20"/>
              </w:rPr>
              <w:t>канал</w:t>
            </w:r>
            <w:r w:rsidRPr="00704450">
              <w:rPr>
                <w:color w:val="000000"/>
                <w:sz w:val="20"/>
                <w:szCs w:val="20"/>
                <w:lang w:val="en-US"/>
              </w:rPr>
              <w:t xml:space="preserve"> </w:t>
            </w:r>
            <w:r w:rsidRPr="00704450">
              <w:rPr>
                <w:color w:val="000000" w:themeColor="text1"/>
                <w:sz w:val="20"/>
                <w:szCs w:val="20"/>
                <w:lang w:val="en-US"/>
              </w:rPr>
              <w:t>Conference Business Management in the DE</w:t>
            </w:r>
            <w:r w:rsidR="00D97125" w:rsidRPr="00D97125">
              <w:rPr>
                <w:color w:val="000000" w:themeColor="text1"/>
                <w:sz w:val="20"/>
                <w:szCs w:val="20"/>
                <w:lang w:val="en-US"/>
              </w:rPr>
              <w:t xml:space="preserve"> </w:t>
            </w:r>
            <w:hyperlink r:id="rId10" w:history="1">
              <w:r w:rsidR="00D97125" w:rsidRPr="00F6402D">
                <w:rPr>
                  <w:rStyle w:val="ac"/>
                  <w:sz w:val="20"/>
                  <w:szCs w:val="20"/>
                  <w:lang w:val="en-US"/>
                </w:rPr>
                <w:t>https://www.youtube.com/channel/UCSwOGnST_Fms5AEWSS404jQ</w:t>
              </w:r>
            </w:hyperlink>
          </w:p>
        </w:tc>
      </w:tr>
      <w:tr w:rsidR="00DA0161" w:rsidRPr="001800E0" w14:paraId="314F3781" w14:textId="77777777" w:rsidTr="00DA0161">
        <w:tc>
          <w:tcPr>
            <w:tcW w:w="3828" w:type="dxa"/>
          </w:tcPr>
          <w:p w14:paraId="73772ED9" w14:textId="5A9A6908" w:rsidR="00DA0161" w:rsidRPr="001800E0" w:rsidRDefault="00DA0161" w:rsidP="0007666C">
            <w:pPr>
              <w:adjustRightInd w:val="0"/>
              <w:snapToGrid w:val="0"/>
              <w:rPr>
                <w:rFonts w:ascii="Times New Roman" w:hAnsi="Times New Roman" w:cs="Times New Roman"/>
                <w:bCs/>
                <w:color w:val="000000" w:themeColor="text1"/>
                <w:sz w:val="22"/>
                <w:szCs w:val="22"/>
                <w:highlight w:val="white"/>
              </w:rPr>
            </w:pPr>
            <w:r w:rsidRPr="001800E0">
              <w:rPr>
                <w:rFonts w:ascii="Times New Roman" w:hAnsi="Times New Roman" w:cs="Times New Roman"/>
                <w:bCs/>
                <w:color w:val="000000" w:themeColor="text1"/>
                <w:sz w:val="22"/>
                <w:szCs w:val="22"/>
                <w:highlight w:val="white"/>
              </w:rPr>
              <w:t>Ольга Анатольевна КОННИКОВА, Евгений Александрович КОННИКОВ</w:t>
            </w:r>
          </w:p>
        </w:tc>
        <w:tc>
          <w:tcPr>
            <w:tcW w:w="6378" w:type="dxa"/>
          </w:tcPr>
          <w:p w14:paraId="3E4D29F3" w14:textId="126F8051" w:rsidR="00DA0161" w:rsidRPr="001800E0" w:rsidRDefault="00DA0161" w:rsidP="00E52381">
            <w:pPr>
              <w:adjustRightInd w:val="0"/>
              <w:snapToGrid w:val="0"/>
              <w:rPr>
                <w:rFonts w:ascii="Times New Roman" w:hAnsi="Times New Roman" w:cs="Times New Roman"/>
                <w:bCs/>
                <w:color w:val="000000" w:themeColor="text1"/>
                <w:sz w:val="22"/>
                <w:szCs w:val="22"/>
                <w:highlight w:val="white"/>
              </w:rPr>
            </w:pPr>
            <w:r w:rsidRPr="001800E0">
              <w:rPr>
                <w:rFonts w:ascii="Times New Roman" w:hAnsi="Times New Roman" w:cs="Times New Roman"/>
                <w:bCs/>
                <w:color w:val="000000" w:themeColor="text1"/>
                <w:sz w:val="22"/>
                <w:szCs w:val="22"/>
                <w:highlight w:val="white"/>
              </w:rPr>
              <w:t>ФОРМИРОВАНИЕ НАПРАВЛЕННОГО ИНФОРМАЦИОННОГО ПОТОКА НА ОСНОВЕ АНАЛИЗА УРОВНЯ УСТОЙЧИВОГО ПОТРЕБЛЕНИЯ В КОНТЕКСТЕ ЦИФРОВОЙ СРЕДЫ</w:t>
            </w:r>
          </w:p>
        </w:tc>
      </w:tr>
      <w:tr w:rsidR="00DA0161" w:rsidRPr="001800E0" w14:paraId="36E1790A" w14:textId="77777777" w:rsidTr="00DA0161">
        <w:tc>
          <w:tcPr>
            <w:tcW w:w="3828" w:type="dxa"/>
          </w:tcPr>
          <w:p w14:paraId="7688666F" w14:textId="3EBC0E3C" w:rsidR="00DA0161" w:rsidRPr="001800E0" w:rsidRDefault="00DA0161" w:rsidP="0007666C">
            <w:pPr>
              <w:pBdr>
                <w:top w:val="nil"/>
                <w:left w:val="nil"/>
                <w:bottom w:val="nil"/>
                <w:right w:val="nil"/>
                <w:between w:val="nil"/>
              </w:pBdr>
              <w:rPr>
                <w:rFonts w:ascii="Times New Roman" w:hAnsi="Times New Roman" w:cs="Times New Roman"/>
                <w:bCs/>
                <w:color w:val="000000" w:themeColor="text1"/>
                <w:sz w:val="22"/>
                <w:szCs w:val="22"/>
                <w:highlight w:val="white"/>
              </w:rPr>
            </w:pPr>
            <w:r w:rsidRPr="001800E0">
              <w:rPr>
                <w:rFonts w:ascii="Times New Roman" w:hAnsi="Times New Roman" w:cs="Times New Roman"/>
                <w:bCs/>
                <w:color w:val="000000" w:themeColor="text1"/>
                <w:sz w:val="22"/>
                <w:szCs w:val="22"/>
                <w:highlight w:val="white"/>
              </w:rPr>
              <w:t>Ребязина Вера Александровна, Березка Светлана Михайловна, Тункевичус Эдуард Олегович</w:t>
            </w:r>
          </w:p>
        </w:tc>
        <w:tc>
          <w:tcPr>
            <w:tcW w:w="6378" w:type="dxa"/>
          </w:tcPr>
          <w:p w14:paraId="69CEA01D" w14:textId="36DF467D" w:rsidR="00DA0161" w:rsidRPr="001800E0" w:rsidRDefault="00DA0161" w:rsidP="00CA2BF6">
            <w:pPr>
              <w:keepNext/>
              <w:pBdr>
                <w:top w:val="nil"/>
                <w:left w:val="nil"/>
                <w:bottom w:val="nil"/>
                <w:right w:val="nil"/>
                <w:between w:val="nil"/>
              </w:pBdr>
              <w:spacing w:after="60"/>
              <w:rPr>
                <w:rFonts w:ascii="Times New Roman" w:hAnsi="Times New Roman" w:cs="Times New Roman"/>
                <w:bCs/>
                <w:color w:val="000000" w:themeColor="text1"/>
                <w:sz w:val="22"/>
                <w:szCs w:val="22"/>
                <w:highlight w:val="white"/>
              </w:rPr>
            </w:pPr>
            <w:r w:rsidRPr="001800E0">
              <w:rPr>
                <w:rFonts w:ascii="Times New Roman" w:hAnsi="Times New Roman" w:cs="Times New Roman"/>
                <w:bCs/>
                <w:color w:val="000000" w:themeColor="text1"/>
                <w:sz w:val="22"/>
                <w:szCs w:val="22"/>
                <w:highlight w:val="white"/>
              </w:rPr>
              <w:t>ХАРАКТЕРИСТИКА ЦИФРОВОГО ПОВЕДЕНИЯ ПОЛЬЗОВАТЕЛЕЙ СИСТЕМ СОВМЕСТНОГО ПОТРЕБЛЕНИЯ В СОЦИАЛЬНЫХ СЕТЯХ НА ОСНОВЕ ТЕМАТИЧЕСКОГО МОДЕЛИРОВАНИЯ</w:t>
            </w:r>
          </w:p>
        </w:tc>
      </w:tr>
      <w:tr w:rsidR="00DA0161" w:rsidRPr="001800E0" w14:paraId="6E9F607A" w14:textId="77777777" w:rsidTr="00DA0161">
        <w:tc>
          <w:tcPr>
            <w:tcW w:w="3828" w:type="dxa"/>
          </w:tcPr>
          <w:p w14:paraId="621C89D4" w14:textId="4F7AF295" w:rsidR="00DA0161" w:rsidRPr="001800E0" w:rsidRDefault="00DA0161" w:rsidP="0007666C">
            <w:pPr>
              <w:pStyle w:val="31"/>
              <w:spacing w:after="0"/>
              <w:rPr>
                <w:rFonts w:eastAsiaTheme="minorHAnsi"/>
                <w:b w:val="0"/>
                <w:color w:val="000000" w:themeColor="text1"/>
                <w:sz w:val="22"/>
                <w:szCs w:val="22"/>
                <w:highlight w:val="white"/>
                <w:lang w:eastAsia="en-US"/>
              </w:rPr>
            </w:pPr>
            <w:r w:rsidRPr="001800E0">
              <w:rPr>
                <w:rFonts w:eastAsiaTheme="minorHAnsi"/>
                <w:b w:val="0"/>
                <w:color w:val="000000" w:themeColor="text1"/>
                <w:sz w:val="22"/>
                <w:szCs w:val="22"/>
                <w:highlight w:val="white"/>
                <w:lang w:eastAsia="en-US"/>
              </w:rPr>
              <w:t>Ксения Кирилловна МИТРОФАНОВА, Александр Михайлович ПАХАЛОВ</w:t>
            </w:r>
          </w:p>
        </w:tc>
        <w:tc>
          <w:tcPr>
            <w:tcW w:w="6378" w:type="dxa"/>
          </w:tcPr>
          <w:p w14:paraId="289B9C72" w14:textId="77777777" w:rsidR="00DA0161" w:rsidRPr="001800E0" w:rsidRDefault="00DA0161" w:rsidP="0007666C">
            <w:pPr>
              <w:pStyle w:val="2"/>
              <w:rPr>
                <w:rFonts w:ascii="Times New Roman" w:eastAsiaTheme="minorHAnsi" w:hAnsi="Times New Roman" w:cs="Times New Roman"/>
                <w:b w:val="0"/>
                <w:color w:val="000000" w:themeColor="text1"/>
                <w:sz w:val="22"/>
                <w:szCs w:val="22"/>
                <w:highlight w:val="white"/>
                <w:lang w:eastAsia="en-US"/>
              </w:rPr>
            </w:pPr>
            <w:r w:rsidRPr="001800E0">
              <w:rPr>
                <w:rFonts w:ascii="Times New Roman" w:eastAsiaTheme="minorHAnsi" w:hAnsi="Times New Roman" w:cs="Times New Roman"/>
                <w:b w:val="0"/>
                <w:color w:val="000000" w:themeColor="text1"/>
                <w:sz w:val="22"/>
                <w:szCs w:val="22"/>
                <w:highlight w:val="white"/>
                <w:lang w:eastAsia="en-US"/>
              </w:rPr>
              <w:t>ВОСПРИЯТИЕ РЕКЛАМНОГО КОНТЕНТА В СОЦИАЛЬНЫХ СЕТЯХ С УЧЕТОМ МЕЖПОКОЛЕНЧЕСКИХ РАЗЛИЧИЙ</w:t>
            </w:r>
          </w:p>
          <w:p w14:paraId="7BE0801A" w14:textId="77777777" w:rsidR="00DA0161" w:rsidRPr="001800E0" w:rsidRDefault="00DA0161" w:rsidP="0007666C">
            <w:pPr>
              <w:pStyle w:val="a3"/>
              <w:ind w:left="0"/>
              <w:rPr>
                <w:rFonts w:ascii="Times New Roman" w:hAnsi="Times New Roman" w:cs="Times New Roman"/>
                <w:bCs/>
                <w:color w:val="000000" w:themeColor="text1"/>
                <w:sz w:val="22"/>
                <w:szCs w:val="22"/>
                <w:highlight w:val="white"/>
              </w:rPr>
            </w:pPr>
          </w:p>
        </w:tc>
      </w:tr>
      <w:tr w:rsidR="00DA0161" w:rsidRPr="001800E0" w14:paraId="55A3F2ED" w14:textId="77777777" w:rsidTr="00DA0161">
        <w:tc>
          <w:tcPr>
            <w:tcW w:w="3828" w:type="dxa"/>
          </w:tcPr>
          <w:p w14:paraId="3AEC1F92" w14:textId="70BC4E4A" w:rsidR="00DA0161" w:rsidRPr="001800E0" w:rsidRDefault="00DA0161" w:rsidP="0007666C">
            <w:pPr>
              <w:rPr>
                <w:rFonts w:ascii="Times New Roman" w:hAnsi="Times New Roman" w:cs="Times New Roman"/>
                <w:bCs/>
                <w:color w:val="000000" w:themeColor="text1"/>
                <w:sz w:val="22"/>
                <w:szCs w:val="22"/>
                <w:highlight w:val="white"/>
              </w:rPr>
            </w:pPr>
            <w:r w:rsidRPr="001800E0">
              <w:rPr>
                <w:rFonts w:ascii="Times New Roman" w:hAnsi="Times New Roman" w:cs="Times New Roman"/>
                <w:bCs/>
                <w:color w:val="000000" w:themeColor="text1"/>
                <w:sz w:val="22"/>
                <w:szCs w:val="22"/>
                <w:highlight w:val="white"/>
              </w:rPr>
              <w:t>Игорь Анатольевич Аренков, Яна Юрьевна Салихова, Вероника Владимировна Лизовская</w:t>
            </w:r>
          </w:p>
        </w:tc>
        <w:tc>
          <w:tcPr>
            <w:tcW w:w="6378" w:type="dxa"/>
          </w:tcPr>
          <w:p w14:paraId="0EA148FF" w14:textId="77777777" w:rsidR="00DA0161" w:rsidRPr="001800E0" w:rsidRDefault="00DA0161" w:rsidP="00612107">
            <w:pPr>
              <w:rPr>
                <w:rFonts w:ascii="Times New Roman" w:hAnsi="Times New Roman" w:cs="Times New Roman"/>
                <w:bCs/>
                <w:color w:val="000000" w:themeColor="text1"/>
                <w:sz w:val="22"/>
                <w:szCs w:val="22"/>
                <w:highlight w:val="white"/>
              </w:rPr>
            </w:pPr>
            <w:r w:rsidRPr="001800E0">
              <w:rPr>
                <w:rFonts w:ascii="Times New Roman" w:hAnsi="Times New Roman" w:cs="Times New Roman"/>
                <w:bCs/>
                <w:color w:val="000000" w:themeColor="text1"/>
                <w:sz w:val="22"/>
                <w:szCs w:val="22"/>
                <w:highlight w:val="white"/>
              </w:rPr>
              <w:t>РАЗВИТИЕ МАРКЕТИНГОВЫХ КОМПЕТЕНЦИЙ В ЦИФРОВОЙ ЭКОНОМИКЕ</w:t>
            </w:r>
          </w:p>
          <w:p w14:paraId="0F83FD95" w14:textId="77777777" w:rsidR="00DA0161" w:rsidRPr="001800E0" w:rsidRDefault="00DA0161" w:rsidP="0007666C">
            <w:pPr>
              <w:pStyle w:val="a3"/>
              <w:ind w:left="0"/>
              <w:rPr>
                <w:rFonts w:ascii="Times New Roman" w:hAnsi="Times New Roman" w:cs="Times New Roman"/>
                <w:bCs/>
                <w:color w:val="000000" w:themeColor="text1"/>
                <w:sz w:val="22"/>
                <w:szCs w:val="22"/>
                <w:highlight w:val="white"/>
              </w:rPr>
            </w:pPr>
          </w:p>
        </w:tc>
      </w:tr>
      <w:tr w:rsidR="00DA0161" w:rsidRPr="001800E0" w14:paraId="6CAFFDB4" w14:textId="77777777" w:rsidTr="00DA0161">
        <w:tc>
          <w:tcPr>
            <w:tcW w:w="3828" w:type="dxa"/>
          </w:tcPr>
          <w:p w14:paraId="2A16F85C" w14:textId="4586CA30" w:rsidR="00DA0161" w:rsidRPr="001800E0" w:rsidRDefault="00DA0161" w:rsidP="0007666C">
            <w:pPr>
              <w:pStyle w:val="31"/>
              <w:spacing w:after="0"/>
              <w:rPr>
                <w:rFonts w:eastAsiaTheme="minorHAnsi"/>
                <w:b w:val="0"/>
                <w:color w:val="000000" w:themeColor="text1"/>
                <w:sz w:val="22"/>
                <w:szCs w:val="22"/>
                <w:highlight w:val="white"/>
                <w:lang w:eastAsia="en-US"/>
              </w:rPr>
            </w:pPr>
            <w:r w:rsidRPr="001800E0">
              <w:rPr>
                <w:rFonts w:eastAsiaTheme="minorHAnsi"/>
                <w:b w:val="0"/>
                <w:color w:val="000000" w:themeColor="text1"/>
                <w:sz w:val="22"/>
                <w:szCs w:val="22"/>
                <w:highlight w:val="white"/>
                <w:lang w:eastAsia="en-US"/>
              </w:rPr>
              <w:t xml:space="preserve">Анна Александровна КОЛЬЦОВА, Надежда Михайловна СТАРОБИНСКАЯ </w:t>
            </w:r>
          </w:p>
        </w:tc>
        <w:tc>
          <w:tcPr>
            <w:tcW w:w="6378" w:type="dxa"/>
          </w:tcPr>
          <w:p w14:paraId="0D416B2A" w14:textId="77777777" w:rsidR="00DA0161" w:rsidRPr="001800E0" w:rsidRDefault="00DA0161" w:rsidP="0007666C">
            <w:pPr>
              <w:pStyle w:val="2"/>
              <w:rPr>
                <w:rFonts w:ascii="Times New Roman" w:eastAsiaTheme="minorHAnsi" w:hAnsi="Times New Roman" w:cs="Times New Roman"/>
                <w:b w:val="0"/>
                <w:color w:val="000000" w:themeColor="text1"/>
                <w:sz w:val="22"/>
                <w:szCs w:val="22"/>
                <w:highlight w:val="white"/>
                <w:lang w:eastAsia="en-US"/>
              </w:rPr>
            </w:pPr>
            <w:r w:rsidRPr="001800E0">
              <w:rPr>
                <w:rFonts w:ascii="Times New Roman" w:eastAsiaTheme="minorHAnsi" w:hAnsi="Times New Roman" w:cs="Times New Roman"/>
                <w:b w:val="0"/>
                <w:color w:val="000000" w:themeColor="text1"/>
                <w:sz w:val="22"/>
                <w:szCs w:val="22"/>
                <w:highlight w:val="white"/>
                <w:lang w:eastAsia="en-US"/>
              </w:rPr>
              <w:t>РАЦИОНАЛЬНОСТЬ В ЦИФРОВОМ ПОТРЕБЛЕНИИ</w:t>
            </w:r>
          </w:p>
          <w:p w14:paraId="4E429DE3" w14:textId="77777777" w:rsidR="00DA0161" w:rsidRPr="001800E0" w:rsidRDefault="00DA0161" w:rsidP="0007666C">
            <w:pPr>
              <w:pStyle w:val="a3"/>
              <w:ind w:left="0"/>
              <w:rPr>
                <w:rFonts w:ascii="Times New Roman" w:hAnsi="Times New Roman" w:cs="Times New Roman"/>
                <w:bCs/>
                <w:color w:val="000000" w:themeColor="text1"/>
                <w:sz w:val="22"/>
                <w:szCs w:val="22"/>
                <w:highlight w:val="white"/>
              </w:rPr>
            </w:pPr>
          </w:p>
        </w:tc>
      </w:tr>
      <w:tr w:rsidR="00DA0161" w:rsidRPr="001800E0" w14:paraId="2EE27C99" w14:textId="77777777" w:rsidTr="00DA0161">
        <w:tc>
          <w:tcPr>
            <w:tcW w:w="3828" w:type="dxa"/>
          </w:tcPr>
          <w:p w14:paraId="6F256C7F" w14:textId="03146CCA" w:rsidR="00DA0161" w:rsidRPr="001800E0" w:rsidRDefault="00DA0161" w:rsidP="0007666C">
            <w:pPr>
              <w:pStyle w:val="31"/>
              <w:spacing w:after="0"/>
              <w:rPr>
                <w:rFonts w:eastAsiaTheme="minorHAnsi"/>
                <w:b w:val="0"/>
                <w:color w:val="000000" w:themeColor="text1"/>
                <w:sz w:val="22"/>
                <w:szCs w:val="22"/>
                <w:highlight w:val="white"/>
                <w:lang w:eastAsia="en-US"/>
              </w:rPr>
            </w:pPr>
            <w:r w:rsidRPr="001800E0">
              <w:rPr>
                <w:rFonts w:eastAsiaTheme="minorHAnsi"/>
                <w:b w:val="0"/>
                <w:color w:val="000000" w:themeColor="text1"/>
                <w:sz w:val="22"/>
                <w:szCs w:val="22"/>
                <w:highlight w:val="white"/>
                <w:lang w:eastAsia="en-US"/>
              </w:rPr>
              <w:t>Юлия Андреевна ВАРЛАМОВА, Наталия Ивановна ЛАРИОНОВА</w:t>
            </w:r>
          </w:p>
        </w:tc>
        <w:tc>
          <w:tcPr>
            <w:tcW w:w="6378" w:type="dxa"/>
          </w:tcPr>
          <w:p w14:paraId="09C03CA0" w14:textId="166CCFE3" w:rsidR="00DA0161" w:rsidRPr="001800E0" w:rsidRDefault="00DA0161" w:rsidP="009A5285">
            <w:pPr>
              <w:pStyle w:val="2"/>
              <w:rPr>
                <w:rFonts w:ascii="Times New Roman" w:eastAsiaTheme="minorHAnsi" w:hAnsi="Times New Roman" w:cs="Times New Roman"/>
                <w:b w:val="0"/>
                <w:color w:val="000000" w:themeColor="text1"/>
                <w:sz w:val="22"/>
                <w:szCs w:val="22"/>
                <w:highlight w:val="white"/>
                <w:lang w:eastAsia="en-US"/>
              </w:rPr>
            </w:pPr>
            <w:r w:rsidRPr="001800E0">
              <w:rPr>
                <w:rFonts w:ascii="Times New Roman" w:eastAsiaTheme="minorHAnsi" w:hAnsi="Times New Roman" w:cs="Times New Roman"/>
                <w:b w:val="0"/>
                <w:color w:val="000000" w:themeColor="text1"/>
                <w:sz w:val="22"/>
                <w:szCs w:val="22"/>
                <w:highlight w:val="white"/>
                <w:lang w:eastAsia="en-US"/>
              </w:rPr>
              <w:t>ЦИФРОВОЕ ФИНАНСОВОЕ ПОВЕДЕНИЕ РАЗЛИЧНЫХ ВОЗРАСТНЫХ КОГОРТ: МЕЖСТРАНОВОЕ СРАВНЕНИЕ</w:t>
            </w:r>
          </w:p>
        </w:tc>
      </w:tr>
      <w:tr w:rsidR="00DA0161" w:rsidRPr="001800E0" w14:paraId="460D79D6" w14:textId="77777777" w:rsidTr="00DA0161">
        <w:tc>
          <w:tcPr>
            <w:tcW w:w="3828" w:type="dxa"/>
          </w:tcPr>
          <w:p w14:paraId="07ABEFFD" w14:textId="3304253E" w:rsidR="00DA0161" w:rsidRPr="001800E0" w:rsidRDefault="00DA0161" w:rsidP="0007666C">
            <w:pPr>
              <w:pStyle w:val="31"/>
              <w:spacing w:after="0"/>
              <w:rPr>
                <w:rFonts w:eastAsiaTheme="minorHAnsi"/>
                <w:b w:val="0"/>
                <w:color w:val="000000" w:themeColor="text1"/>
                <w:sz w:val="22"/>
                <w:szCs w:val="22"/>
                <w:highlight w:val="white"/>
                <w:lang w:eastAsia="en-US"/>
              </w:rPr>
            </w:pPr>
            <w:r w:rsidRPr="001800E0">
              <w:rPr>
                <w:rFonts w:eastAsiaTheme="minorHAnsi"/>
                <w:b w:val="0"/>
                <w:color w:val="000000" w:themeColor="text1"/>
                <w:sz w:val="22"/>
                <w:szCs w:val="22"/>
                <w:highlight w:val="white"/>
                <w:lang w:eastAsia="en-US"/>
              </w:rPr>
              <w:t>Ирина Анатольевна КРАСЮК, Максим Александрович ПАШОЛИКОВ</w:t>
            </w:r>
          </w:p>
        </w:tc>
        <w:tc>
          <w:tcPr>
            <w:tcW w:w="6378" w:type="dxa"/>
          </w:tcPr>
          <w:p w14:paraId="25EF7F78" w14:textId="77777777" w:rsidR="00DA0161" w:rsidRPr="001800E0" w:rsidRDefault="00DA0161" w:rsidP="0007666C">
            <w:pPr>
              <w:pStyle w:val="11"/>
              <w:ind w:firstLine="425"/>
              <w:jc w:val="left"/>
              <w:rPr>
                <w:rFonts w:eastAsiaTheme="minorHAnsi"/>
                <w:bCs/>
                <w:color w:val="000000" w:themeColor="text1"/>
                <w:sz w:val="22"/>
                <w:szCs w:val="22"/>
                <w:highlight w:val="white"/>
                <w:lang w:eastAsia="en-US"/>
              </w:rPr>
            </w:pPr>
            <w:r w:rsidRPr="001800E0">
              <w:rPr>
                <w:rFonts w:eastAsiaTheme="minorHAnsi"/>
                <w:bCs/>
                <w:color w:val="000000" w:themeColor="text1"/>
                <w:sz w:val="22"/>
                <w:szCs w:val="22"/>
                <w:highlight w:val="white"/>
                <w:lang w:eastAsia="en-US"/>
              </w:rPr>
              <w:t>ОТ КЛАССИЧЕСКОЙ ЦЕПОЧКИ СОЗДАНИЯ СТОИМОСТИ ПОРТЕРА К ЕЕ ЦИФРОВОЙ ВЕРСИИ</w:t>
            </w:r>
          </w:p>
          <w:p w14:paraId="6A226F1C" w14:textId="77777777" w:rsidR="00DA0161" w:rsidRPr="001800E0" w:rsidRDefault="00DA0161" w:rsidP="0007666C">
            <w:pPr>
              <w:pStyle w:val="a3"/>
              <w:ind w:left="0"/>
              <w:rPr>
                <w:rFonts w:ascii="Times New Roman" w:hAnsi="Times New Roman" w:cs="Times New Roman"/>
                <w:bCs/>
                <w:color w:val="000000" w:themeColor="text1"/>
                <w:sz w:val="22"/>
                <w:szCs w:val="22"/>
                <w:highlight w:val="white"/>
              </w:rPr>
            </w:pPr>
          </w:p>
        </w:tc>
      </w:tr>
      <w:tr w:rsidR="00DA0161" w:rsidRPr="001800E0" w14:paraId="3B9268EF" w14:textId="77777777" w:rsidTr="00DA0161">
        <w:tc>
          <w:tcPr>
            <w:tcW w:w="3828" w:type="dxa"/>
          </w:tcPr>
          <w:p w14:paraId="6DA99B64" w14:textId="77777777" w:rsidR="00DA0161" w:rsidRPr="00852FA4" w:rsidRDefault="00DA0161" w:rsidP="00852FA4">
            <w:pPr>
              <w:pStyle w:val="31"/>
              <w:spacing w:after="0"/>
              <w:jc w:val="both"/>
              <w:rPr>
                <w:rFonts w:eastAsiaTheme="minorHAnsi"/>
                <w:b w:val="0"/>
                <w:color w:val="000000" w:themeColor="text1"/>
                <w:sz w:val="22"/>
                <w:szCs w:val="22"/>
                <w:highlight w:val="white"/>
                <w:lang w:eastAsia="en-US"/>
              </w:rPr>
            </w:pPr>
            <w:r w:rsidRPr="00852FA4">
              <w:rPr>
                <w:rFonts w:eastAsiaTheme="minorHAnsi"/>
                <w:b w:val="0"/>
                <w:color w:val="000000" w:themeColor="text1"/>
                <w:sz w:val="22"/>
                <w:szCs w:val="22"/>
                <w:highlight w:val="white"/>
                <w:lang w:eastAsia="en-US"/>
              </w:rPr>
              <w:t>Ольга Викторовна ОВСЯННИКОВА</w:t>
            </w:r>
          </w:p>
          <w:p w14:paraId="3FE776D6" w14:textId="77777777" w:rsidR="00DA0161" w:rsidRPr="001800E0" w:rsidRDefault="00DA0161" w:rsidP="00852FA4">
            <w:pPr>
              <w:pStyle w:val="a3"/>
              <w:ind w:left="0"/>
              <w:rPr>
                <w:rFonts w:ascii="Times New Roman" w:hAnsi="Times New Roman" w:cs="Times New Roman"/>
                <w:bCs/>
                <w:color w:val="000000" w:themeColor="text1"/>
                <w:sz w:val="22"/>
                <w:szCs w:val="22"/>
                <w:highlight w:val="white"/>
              </w:rPr>
            </w:pPr>
          </w:p>
        </w:tc>
        <w:tc>
          <w:tcPr>
            <w:tcW w:w="6378" w:type="dxa"/>
          </w:tcPr>
          <w:p w14:paraId="2DC6B820" w14:textId="2E9FEC66" w:rsidR="00DA0161" w:rsidRPr="001800E0" w:rsidRDefault="00DA0161" w:rsidP="00CA2BF6">
            <w:pPr>
              <w:rPr>
                <w:rFonts w:ascii="Times New Roman" w:hAnsi="Times New Roman" w:cs="Times New Roman"/>
                <w:bCs/>
                <w:color w:val="000000" w:themeColor="text1"/>
                <w:sz w:val="22"/>
                <w:szCs w:val="22"/>
                <w:highlight w:val="white"/>
              </w:rPr>
            </w:pPr>
            <w:r w:rsidRPr="00852FA4">
              <w:rPr>
                <w:rFonts w:ascii="Times New Roman" w:hAnsi="Times New Roman" w:cs="Times New Roman"/>
                <w:bCs/>
                <w:color w:val="000000" w:themeColor="text1"/>
                <w:sz w:val="22"/>
                <w:szCs w:val="22"/>
                <w:highlight w:val="white"/>
              </w:rPr>
              <w:t>ФЕЙКИ И ИХ ВЛИЯНИЕ НА ДЕЯТЕЛЬНОСТЬ ОРГАНИЗАЦИЙ</w:t>
            </w:r>
          </w:p>
        </w:tc>
      </w:tr>
      <w:tr w:rsidR="00DA0161" w:rsidRPr="001800E0" w14:paraId="2DA3FA9E" w14:textId="77777777" w:rsidTr="00DA0161">
        <w:tc>
          <w:tcPr>
            <w:tcW w:w="3828" w:type="dxa"/>
          </w:tcPr>
          <w:p w14:paraId="73417D86" w14:textId="77777777" w:rsidR="00DA0161" w:rsidRPr="00021597" w:rsidRDefault="00DA0161" w:rsidP="001B6253">
            <w:pPr>
              <w:keepNext/>
              <w:outlineLvl w:val="0"/>
              <w:rPr>
                <w:rFonts w:ascii="Times New Roman" w:eastAsia="Times New Roman" w:hAnsi="Times New Roman" w:cs="Times New Roman"/>
                <w:sz w:val="22"/>
                <w:szCs w:val="22"/>
                <w:shd w:val="clear" w:color="auto" w:fill="FFFFFF"/>
                <w:lang w:eastAsia="ru-RU"/>
              </w:rPr>
            </w:pPr>
            <w:r w:rsidRPr="00021597">
              <w:rPr>
                <w:rFonts w:ascii="Times New Roman" w:eastAsia="Times New Roman" w:hAnsi="Times New Roman" w:cs="Times New Roman"/>
                <w:sz w:val="22"/>
                <w:szCs w:val="22"/>
                <w:shd w:val="clear" w:color="auto" w:fill="FFFFFF"/>
                <w:lang w:eastAsia="ru-RU"/>
              </w:rPr>
              <w:t>Екатерина Юрьевна НЕЙЖМАК</w:t>
            </w:r>
          </w:p>
          <w:p w14:paraId="29E59444" w14:textId="77777777" w:rsidR="00DA0161" w:rsidRPr="00021597" w:rsidRDefault="00DA0161" w:rsidP="00852FA4">
            <w:pPr>
              <w:pStyle w:val="a3"/>
              <w:ind w:left="0"/>
              <w:rPr>
                <w:rFonts w:ascii="Times New Roman" w:hAnsi="Times New Roman" w:cs="Times New Roman"/>
                <w:color w:val="000000" w:themeColor="text1"/>
                <w:sz w:val="22"/>
                <w:szCs w:val="22"/>
                <w:highlight w:val="white"/>
              </w:rPr>
            </w:pPr>
          </w:p>
        </w:tc>
        <w:tc>
          <w:tcPr>
            <w:tcW w:w="6378" w:type="dxa"/>
          </w:tcPr>
          <w:p w14:paraId="6775CF70" w14:textId="3F5B8444" w:rsidR="00DA0161" w:rsidRPr="000C1214" w:rsidRDefault="00DA0161" w:rsidP="00CA2BF6">
            <w:pPr>
              <w:rPr>
                <w:rFonts w:ascii="Times New Roman" w:hAnsi="Times New Roman" w:cs="Times New Roman"/>
                <w:sz w:val="22"/>
                <w:szCs w:val="22"/>
              </w:rPr>
            </w:pPr>
            <w:r w:rsidRPr="00021597">
              <w:rPr>
                <w:rFonts w:ascii="Times New Roman" w:hAnsi="Times New Roman" w:cs="Times New Roman"/>
                <w:sz w:val="22"/>
                <w:szCs w:val="22"/>
              </w:rPr>
              <w:t>ВЛИЯНИЕ ЦИФРОВЫХ ТЕХНОЛОГИЙ НА ПОВЕДЕНИЕ ПОТРЕБИТЕЛЕЙ И АКУТАЛЬНЫЕ ВЫЗОВЫ ДЛЯ ЭКОНОМИКИ СОВМЕСТНОГО ПОТРЕБЛЕНИЯ</w:t>
            </w:r>
          </w:p>
        </w:tc>
      </w:tr>
      <w:tr w:rsidR="00DA0161" w:rsidRPr="001800E0" w14:paraId="7A9F7A0F" w14:textId="77777777" w:rsidTr="00DA0161">
        <w:tc>
          <w:tcPr>
            <w:tcW w:w="3828" w:type="dxa"/>
          </w:tcPr>
          <w:p w14:paraId="66AFBC38" w14:textId="77777777" w:rsidR="00DA0161" w:rsidRPr="00021597" w:rsidRDefault="00DA0161" w:rsidP="00021597">
            <w:pPr>
              <w:keepNext/>
              <w:outlineLvl w:val="0"/>
              <w:rPr>
                <w:rFonts w:ascii="Times New Roman" w:eastAsia="Times New Roman" w:hAnsi="Times New Roman" w:cs="Times New Roman"/>
                <w:sz w:val="22"/>
                <w:szCs w:val="22"/>
                <w:shd w:val="clear" w:color="auto" w:fill="FFFFFF"/>
                <w:lang w:eastAsia="ru-RU"/>
              </w:rPr>
            </w:pPr>
            <w:r w:rsidRPr="00021597">
              <w:rPr>
                <w:rFonts w:ascii="Times New Roman" w:eastAsia="Times New Roman" w:hAnsi="Times New Roman" w:cs="Times New Roman"/>
                <w:sz w:val="22"/>
                <w:szCs w:val="22"/>
                <w:shd w:val="clear" w:color="auto" w:fill="FFFFFF"/>
                <w:lang w:eastAsia="ru-RU"/>
              </w:rPr>
              <w:t>Анна Валерьевна АПАТОВА</w:t>
            </w:r>
          </w:p>
          <w:p w14:paraId="6D3AA114" w14:textId="77777777" w:rsidR="00DA0161" w:rsidRPr="00021597" w:rsidRDefault="00DA0161" w:rsidP="001B6253">
            <w:pPr>
              <w:keepNext/>
              <w:outlineLvl w:val="0"/>
              <w:rPr>
                <w:rFonts w:ascii="Times New Roman" w:eastAsia="Times New Roman" w:hAnsi="Times New Roman" w:cs="Times New Roman"/>
                <w:sz w:val="22"/>
                <w:szCs w:val="22"/>
                <w:shd w:val="clear" w:color="auto" w:fill="FFFFFF"/>
                <w:lang w:eastAsia="ru-RU"/>
              </w:rPr>
            </w:pPr>
          </w:p>
        </w:tc>
        <w:tc>
          <w:tcPr>
            <w:tcW w:w="6378" w:type="dxa"/>
          </w:tcPr>
          <w:p w14:paraId="7D427C17" w14:textId="73E37FDD" w:rsidR="00DA0161" w:rsidRPr="00021597" w:rsidRDefault="00DA0161" w:rsidP="00B657D7">
            <w:pPr>
              <w:keepNext/>
              <w:pBdr>
                <w:top w:val="nil"/>
                <w:left w:val="nil"/>
                <w:bottom w:val="nil"/>
                <w:right w:val="nil"/>
                <w:between w:val="nil"/>
                <w:bar w:val="nil"/>
              </w:pBdr>
              <w:outlineLvl w:val="0"/>
              <w:rPr>
                <w:rFonts w:ascii="Times New Roman" w:eastAsia="Times New Roman" w:hAnsi="Times New Roman" w:cs="Times New Roman"/>
                <w:sz w:val="22"/>
                <w:szCs w:val="22"/>
                <w:shd w:val="clear" w:color="auto" w:fill="FFFFFF"/>
                <w:lang w:eastAsia="ru-RU"/>
              </w:rPr>
            </w:pPr>
            <w:r w:rsidRPr="00021597">
              <w:rPr>
                <w:rFonts w:ascii="Times New Roman" w:eastAsia="Times New Roman" w:hAnsi="Times New Roman" w:cs="Times New Roman"/>
                <w:sz w:val="22"/>
                <w:szCs w:val="22"/>
                <w:shd w:val="clear" w:color="auto" w:fill="FFFFFF"/>
                <w:lang w:eastAsia="ru-RU"/>
              </w:rPr>
              <w:t>ВОВЛЕЧЕННОСТ</w:t>
            </w:r>
            <w:r w:rsidR="00B657D7">
              <w:rPr>
                <w:rFonts w:ascii="Times New Roman" w:eastAsia="Times New Roman" w:hAnsi="Times New Roman" w:cs="Times New Roman"/>
                <w:sz w:val="22"/>
                <w:szCs w:val="22"/>
                <w:shd w:val="clear" w:color="auto" w:fill="FFFFFF"/>
                <w:lang w:eastAsia="ru-RU"/>
              </w:rPr>
              <w:t>Ь</w:t>
            </w:r>
            <w:bookmarkStart w:id="0" w:name="_GoBack"/>
            <w:bookmarkEnd w:id="0"/>
            <w:r w:rsidRPr="00021597">
              <w:rPr>
                <w:rFonts w:ascii="Times New Roman" w:eastAsia="Times New Roman" w:hAnsi="Times New Roman" w:cs="Times New Roman"/>
                <w:sz w:val="22"/>
                <w:szCs w:val="22"/>
                <w:shd w:val="clear" w:color="auto" w:fill="FFFFFF"/>
                <w:lang w:eastAsia="ru-RU"/>
              </w:rPr>
              <w:t xml:space="preserve"> ПОТРЕБИТЕЛЯ В СОВМЕСТНОЕ СОЗДАНИЕ ЦЕННОСТИ</w:t>
            </w:r>
          </w:p>
        </w:tc>
      </w:tr>
    </w:tbl>
    <w:p w14:paraId="2D03CD1D" w14:textId="77777777" w:rsidR="006A2CF9" w:rsidRPr="001800E0" w:rsidRDefault="00E36B2E" w:rsidP="00572151">
      <w:pPr>
        <w:rPr>
          <w:rFonts w:ascii="Times New Roman" w:hAnsi="Times New Roman" w:cs="Times New Roman"/>
          <w:sz w:val="22"/>
          <w:szCs w:val="22"/>
        </w:rPr>
      </w:pPr>
      <w:r w:rsidRPr="001800E0">
        <w:rPr>
          <w:rFonts w:ascii="Times New Roman" w:hAnsi="Times New Roman" w:cs="Times New Roman"/>
          <w:sz w:val="22"/>
          <w:szCs w:val="22"/>
        </w:rPr>
        <w:br/>
      </w:r>
    </w:p>
    <w:p w14:paraId="15CDE28D" w14:textId="77777777" w:rsidR="006A2CF9" w:rsidRPr="001800E0" w:rsidRDefault="006A2CF9">
      <w:pPr>
        <w:rPr>
          <w:rFonts w:ascii="Times New Roman" w:hAnsi="Times New Roman" w:cs="Times New Roman"/>
          <w:sz w:val="22"/>
          <w:szCs w:val="22"/>
        </w:rPr>
      </w:pPr>
      <w:r w:rsidRPr="001800E0">
        <w:rPr>
          <w:rFonts w:ascii="Times New Roman" w:hAnsi="Times New Roman" w:cs="Times New Roman"/>
          <w:sz w:val="22"/>
          <w:szCs w:val="22"/>
        </w:rPr>
        <w:br w:type="page"/>
      </w:r>
    </w:p>
    <w:p w14:paraId="2E0DE97A" w14:textId="77777777" w:rsidR="00E36B2E" w:rsidRPr="00F57F6F" w:rsidRDefault="00E36B2E" w:rsidP="00F57F6F">
      <w:pPr>
        <w:rPr>
          <w:rFonts w:ascii="Times New Roman" w:hAnsi="Times New Roman" w:cs="Times New Roman"/>
          <w:sz w:val="22"/>
          <w:szCs w:val="22"/>
        </w:rPr>
      </w:pPr>
    </w:p>
    <w:tbl>
      <w:tblPr>
        <w:tblStyle w:val="a4"/>
        <w:tblW w:w="9923" w:type="dxa"/>
        <w:tblInd w:w="-5" w:type="dxa"/>
        <w:tblLook w:val="04A0" w:firstRow="1" w:lastRow="0" w:firstColumn="1" w:lastColumn="0" w:noHBand="0" w:noVBand="1"/>
      </w:tblPr>
      <w:tblGrid>
        <w:gridCol w:w="3261"/>
        <w:gridCol w:w="6662"/>
      </w:tblGrid>
      <w:tr w:rsidR="00F57F6F" w:rsidRPr="00B657D7" w14:paraId="736C1205" w14:textId="77777777" w:rsidTr="001C78AA">
        <w:tc>
          <w:tcPr>
            <w:tcW w:w="3261" w:type="dxa"/>
          </w:tcPr>
          <w:p w14:paraId="5446EF38" w14:textId="2C62370A" w:rsidR="00F57F6F" w:rsidRPr="00A04812" w:rsidRDefault="00F57F6F" w:rsidP="0007666C">
            <w:pPr>
              <w:pStyle w:val="a5"/>
              <w:spacing w:after="0"/>
              <w:contextualSpacing/>
              <w:rPr>
                <w:rFonts w:eastAsiaTheme="minorHAnsi"/>
                <w:b/>
                <w:color w:val="000000" w:themeColor="text1"/>
                <w:sz w:val="22"/>
                <w:szCs w:val="22"/>
                <w:highlight w:val="white"/>
                <w:lang w:val="ru-RU"/>
              </w:rPr>
            </w:pPr>
            <w:r w:rsidRPr="00A04812">
              <w:rPr>
                <w:b/>
                <w:color w:val="000000" w:themeColor="text1"/>
                <w:sz w:val="22"/>
                <w:szCs w:val="22"/>
                <w:highlight w:val="white"/>
                <w:lang w:val="ru-RU"/>
              </w:rPr>
              <w:t>Модератор</w:t>
            </w:r>
            <w:r w:rsidR="007D531F">
              <w:rPr>
                <w:b/>
                <w:color w:val="000000" w:themeColor="text1"/>
                <w:sz w:val="22"/>
                <w:szCs w:val="22"/>
                <w:highlight w:val="white"/>
                <w:lang w:val="ru-RU"/>
              </w:rPr>
              <w:t>ы</w:t>
            </w:r>
            <w:r w:rsidR="00A04812" w:rsidRPr="00A04812">
              <w:rPr>
                <w:b/>
                <w:color w:val="000000" w:themeColor="text1"/>
                <w:sz w:val="22"/>
                <w:szCs w:val="22"/>
                <w:highlight w:val="white"/>
                <w:lang w:val="ru-RU"/>
              </w:rPr>
              <w:t>: Ольга Стоянова, д.т.н., доцент СПбГУ</w:t>
            </w:r>
            <w:r w:rsidR="007D531F">
              <w:rPr>
                <w:b/>
                <w:color w:val="000000" w:themeColor="text1"/>
                <w:sz w:val="22"/>
                <w:szCs w:val="22"/>
                <w:highlight w:val="white"/>
                <w:lang w:val="ru-RU"/>
              </w:rPr>
              <w:t>, Татьяна Лезина, к.ф.-м.н., доцент ВШЭ</w:t>
            </w:r>
          </w:p>
        </w:tc>
        <w:tc>
          <w:tcPr>
            <w:tcW w:w="6662" w:type="dxa"/>
          </w:tcPr>
          <w:p w14:paraId="59727DB6" w14:textId="77777777" w:rsidR="00F57F6F" w:rsidRDefault="00F57F6F" w:rsidP="0053660D">
            <w:pPr>
              <w:rPr>
                <w:rFonts w:ascii="Times New Roman" w:hAnsi="Times New Roman" w:cs="Times New Roman"/>
                <w:b/>
                <w:bCs/>
                <w:sz w:val="22"/>
                <w:szCs w:val="22"/>
                <w:lang w:eastAsia="ru-RU"/>
              </w:rPr>
            </w:pPr>
            <w:r w:rsidRPr="0053660D">
              <w:rPr>
                <w:rFonts w:ascii="Times New Roman" w:hAnsi="Times New Roman" w:cs="Times New Roman"/>
                <w:b/>
                <w:bCs/>
                <w:sz w:val="22"/>
                <w:szCs w:val="22"/>
              </w:rPr>
              <w:t>Секция: Аналитика и прогнозирование в новой цифровой среде</w:t>
            </w:r>
            <w:r>
              <w:rPr>
                <w:rFonts w:ascii="Times New Roman" w:hAnsi="Times New Roman" w:cs="Times New Roman"/>
                <w:b/>
                <w:bCs/>
                <w:sz w:val="22"/>
                <w:szCs w:val="22"/>
              </w:rPr>
              <w:t xml:space="preserve">, </w:t>
            </w:r>
            <w:r w:rsidRPr="003123D1">
              <w:rPr>
                <w:rFonts w:ascii="Times New Roman" w:hAnsi="Times New Roman" w:cs="Times New Roman"/>
                <w:b/>
                <w:bCs/>
                <w:sz w:val="22"/>
                <w:szCs w:val="22"/>
                <w:lang w:eastAsia="ru-RU"/>
              </w:rPr>
              <w:t>19 марта, 14-17.30</w:t>
            </w:r>
          </w:p>
          <w:p w14:paraId="1696DA02" w14:textId="77777777" w:rsidR="00612107" w:rsidRPr="00704450" w:rsidRDefault="00612107" w:rsidP="00612107">
            <w:pPr>
              <w:pStyle w:val="228bf8a64b8551e1msonormal"/>
              <w:spacing w:before="0" w:beforeAutospacing="0" w:after="0" w:afterAutospacing="0"/>
              <w:rPr>
                <w:color w:val="000000"/>
                <w:sz w:val="20"/>
                <w:szCs w:val="20"/>
                <w:lang w:val="en-US"/>
              </w:rPr>
            </w:pPr>
            <w:r w:rsidRPr="00704450">
              <w:rPr>
                <w:color w:val="000000" w:themeColor="text1"/>
                <w:sz w:val="20"/>
                <w:szCs w:val="20"/>
              </w:rPr>
              <w:t>Трансляция</w:t>
            </w:r>
            <w:r w:rsidRPr="00704450">
              <w:rPr>
                <w:color w:val="000000" w:themeColor="text1"/>
                <w:sz w:val="20"/>
                <w:szCs w:val="20"/>
                <w:lang w:val="en-US"/>
              </w:rPr>
              <w:t xml:space="preserve"> </w:t>
            </w:r>
            <w:r w:rsidRPr="00704450">
              <w:rPr>
                <w:color w:val="000000" w:themeColor="text1"/>
                <w:sz w:val="20"/>
                <w:szCs w:val="20"/>
              </w:rPr>
              <w:t>на</w:t>
            </w:r>
            <w:r w:rsidRPr="00704450">
              <w:rPr>
                <w:color w:val="000000" w:themeColor="text1"/>
                <w:sz w:val="20"/>
                <w:szCs w:val="20"/>
                <w:lang w:val="en-US"/>
              </w:rPr>
              <w:t xml:space="preserve"> YouTube:</w:t>
            </w:r>
            <w:r w:rsidRPr="00704450">
              <w:rPr>
                <w:color w:val="000000"/>
                <w:sz w:val="20"/>
                <w:szCs w:val="20"/>
                <w:lang w:val="en-US"/>
              </w:rPr>
              <w:t> </w:t>
            </w:r>
            <w:r w:rsidRPr="00704450">
              <w:rPr>
                <w:color w:val="000000"/>
                <w:sz w:val="20"/>
                <w:szCs w:val="20"/>
              </w:rPr>
              <w:t>канал</w:t>
            </w:r>
            <w:r w:rsidRPr="00704450">
              <w:rPr>
                <w:color w:val="000000"/>
                <w:sz w:val="20"/>
                <w:szCs w:val="20"/>
                <w:lang w:val="en-US"/>
              </w:rPr>
              <w:t xml:space="preserve"> </w:t>
            </w:r>
            <w:r w:rsidRPr="00704450">
              <w:rPr>
                <w:color w:val="000000" w:themeColor="text1"/>
                <w:sz w:val="20"/>
                <w:szCs w:val="20"/>
                <w:lang w:val="en-US"/>
              </w:rPr>
              <w:t>Conference Business Management in the DE</w:t>
            </w:r>
          </w:p>
          <w:p w14:paraId="40540C63" w14:textId="343649A8" w:rsidR="00612107" w:rsidRPr="00612107" w:rsidRDefault="000165AA" w:rsidP="00612107">
            <w:pPr>
              <w:rPr>
                <w:rFonts w:ascii="Times New Roman" w:hAnsi="Times New Roman" w:cs="Times New Roman"/>
                <w:b/>
                <w:bCs/>
                <w:sz w:val="20"/>
                <w:szCs w:val="20"/>
                <w:lang w:val="en-US"/>
              </w:rPr>
            </w:pPr>
            <w:hyperlink r:id="rId11" w:tgtFrame="_blank" w:history="1">
              <w:r w:rsidR="00612107" w:rsidRPr="00704450">
                <w:rPr>
                  <w:rStyle w:val="ac"/>
                  <w:rFonts w:ascii="Times New Roman" w:hAnsi="Times New Roman" w:cs="Times New Roman"/>
                  <w:color w:val="990099"/>
                  <w:sz w:val="20"/>
                  <w:szCs w:val="20"/>
                  <w:lang w:val="en-US"/>
                </w:rPr>
                <w:t>https://www.youtube.com/channel/UCSwOGnST_Fms5AEWSS404jQ</w:t>
              </w:r>
            </w:hyperlink>
          </w:p>
        </w:tc>
      </w:tr>
      <w:tr w:rsidR="00F57F6F" w:rsidRPr="001800E0" w14:paraId="0527E843" w14:textId="77777777" w:rsidTr="001C78AA">
        <w:tc>
          <w:tcPr>
            <w:tcW w:w="3261" w:type="dxa"/>
          </w:tcPr>
          <w:p w14:paraId="09C28D78" w14:textId="1678FFEF" w:rsidR="00F57F6F" w:rsidRPr="001800E0" w:rsidRDefault="00F57F6F" w:rsidP="0007666C">
            <w:pPr>
              <w:pStyle w:val="a5"/>
              <w:spacing w:after="0"/>
              <w:contextualSpacing/>
              <w:rPr>
                <w:rFonts w:eastAsiaTheme="minorHAnsi"/>
                <w:bCs/>
                <w:color w:val="000000" w:themeColor="text1"/>
                <w:sz w:val="22"/>
                <w:szCs w:val="22"/>
                <w:highlight w:val="white"/>
                <w:lang w:val="ru-RU"/>
              </w:rPr>
            </w:pPr>
            <w:r w:rsidRPr="001800E0">
              <w:rPr>
                <w:rFonts w:eastAsiaTheme="minorHAnsi"/>
                <w:bCs/>
                <w:color w:val="000000" w:themeColor="text1"/>
                <w:sz w:val="22"/>
                <w:szCs w:val="22"/>
                <w:highlight w:val="white"/>
                <w:lang w:val="ru-RU"/>
              </w:rPr>
              <w:t>Елена Александровна ЩЕТИНИНА, Андрей Андреевич ДЯТЛОВ</w:t>
            </w:r>
          </w:p>
        </w:tc>
        <w:tc>
          <w:tcPr>
            <w:tcW w:w="6662" w:type="dxa"/>
          </w:tcPr>
          <w:p w14:paraId="07B9FCE7" w14:textId="0C281A70" w:rsidR="00F57F6F" w:rsidRPr="00B3548F" w:rsidRDefault="00F57F6F" w:rsidP="00B3548F">
            <w:pPr>
              <w:pStyle w:val="a5"/>
              <w:spacing w:after="0"/>
              <w:contextualSpacing/>
              <w:rPr>
                <w:rFonts w:eastAsiaTheme="minorHAnsi"/>
                <w:bCs/>
                <w:color w:val="000000" w:themeColor="text1"/>
                <w:sz w:val="22"/>
                <w:szCs w:val="22"/>
                <w:highlight w:val="white"/>
                <w:lang w:val="ru-RU"/>
              </w:rPr>
            </w:pPr>
            <w:r w:rsidRPr="001800E0">
              <w:rPr>
                <w:rFonts w:eastAsiaTheme="minorHAnsi"/>
                <w:bCs/>
                <w:color w:val="000000" w:themeColor="text1"/>
                <w:sz w:val="22"/>
                <w:szCs w:val="22"/>
                <w:highlight w:val="white"/>
                <w:lang w:val="ru-RU"/>
              </w:rPr>
              <w:t>ИМИТАЦИОННОЕ МОДЕЛИРОВАНИЕ КАК СПОСОБ  МАРКЕТИНГОВОГО УПРАВЛЕНИЯ СПРОСОМ В ЭНЕРГОКОРПОРАЦИЯХ</w:t>
            </w:r>
          </w:p>
        </w:tc>
      </w:tr>
      <w:tr w:rsidR="00F57F6F" w:rsidRPr="001800E0" w14:paraId="782DADBB" w14:textId="77777777" w:rsidTr="001C78AA">
        <w:trPr>
          <w:trHeight w:val="506"/>
        </w:trPr>
        <w:tc>
          <w:tcPr>
            <w:tcW w:w="3261" w:type="dxa"/>
          </w:tcPr>
          <w:p w14:paraId="6DD1EC51" w14:textId="4EF8B788" w:rsidR="00F57F6F" w:rsidRPr="001800E0" w:rsidRDefault="00F57F6F" w:rsidP="0053660D">
            <w:pPr>
              <w:adjustRightInd w:val="0"/>
              <w:snapToGrid w:val="0"/>
              <w:rPr>
                <w:rFonts w:ascii="Times New Roman" w:hAnsi="Times New Roman" w:cs="Times New Roman"/>
                <w:bCs/>
                <w:color w:val="000000" w:themeColor="text1"/>
                <w:sz w:val="22"/>
                <w:szCs w:val="22"/>
                <w:highlight w:val="white"/>
              </w:rPr>
            </w:pPr>
            <w:r w:rsidRPr="001800E0">
              <w:rPr>
                <w:rFonts w:ascii="Times New Roman" w:hAnsi="Times New Roman" w:cs="Times New Roman"/>
                <w:bCs/>
                <w:color w:val="000000" w:themeColor="text1"/>
                <w:sz w:val="22"/>
                <w:szCs w:val="22"/>
                <w:highlight w:val="white"/>
              </w:rPr>
              <w:t>Алёна Викторовна ЕРШОВА</w:t>
            </w:r>
          </w:p>
        </w:tc>
        <w:tc>
          <w:tcPr>
            <w:tcW w:w="6662" w:type="dxa"/>
          </w:tcPr>
          <w:p w14:paraId="2963E3FA" w14:textId="3AFF3CF4" w:rsidR="00F57F6F" w:rsidRPr="001800E0" w:rsidRDefault="00F57F6F" w:rsidP="006A2CF9">
            <w:pPr>
              <w:adjustRightInd w:val="0"/>
              <w:snapToGrid w:val="0"/>
              <w:rPr>
                <w:rFonts w:ascii="Times New Roman" w:hAnsi="Times New Roman" w:cs="Times New Roman"/>
                <w:bCs/>
                <w:color w:val="000000" w:themeColor="text1"/>
                <w:sz w:val="22"/>
                <w:szCs w:val="22"/>
                <w:highlight w:val="white"/>
              </w:rPr>
            </w:pPr>
            <w:r w:rsidRPr="001800E0">
              <w:rPr>
                <w:rFonts w:ascii="Times New Roman" w:hAnsi="Times New Roman" w:cs="Times New Roman"/>
                <w:bCs/>
                <w:color w:val="000000" w:themeColor="text1"/>
                <w:sz w:val="22"/>
                <w:szCs w:val="22"/>
                <w:highlight w:val="white"/>
              </w:rPr>
              <w:t>МЕТОДИКА ИССЛЕДОВАНИЯ ПРИВЛЕКАТЕЛЬНОСТИ БАНКА В ЦИФРОВОЙ СРЕДЕ</w:t>
            </w:r>
          </w:p>
        </w:tc>
      </w:tr>
      <w:tr w:rsidR="00F57F6F" w:rsidRPr="001800E0" w14:paraId="638FA1E6" w14:textId="77777777" w:rsidTr="001C78AA">
        <w:trPr>
          <w:trHeight w:val="506"/>
        </w:trPr>
        <w:tc>
          <w:tcPr>
            <w:tcW w:w="3261" w:type="dxa"/>
          </w:tcPr>
          <w:p w14:paraId="04BEAB63" w14:textId="77777777" w:rsidR="00F57F6F" w:rsidRPr="001800E0" w:rsidRDefault="00F57F6F" w:rsidP="007244A1">
            <w:pPr>
              <w:pStyle w:val="31"/>
              <w:spacing w:after="0"/>
              <w:rPr>
                <w:b w:val="0"/>
                <w:sz w:val="22"/>
                <w:szCs w:val="22"/>
                <w:shd w:val="clear" w:color="auto" w:fill="FFFFFF"/>
              </w:rPr>
            </w:pPr>
            <w:r w:rsidRPr="001800E0">
              <w:rPr>
                <w:b w:val="0"/>
                <w:sz w:val="22"/>
                <w:szCs w:val="22"/>
                <w:shd w:val="clear" w:color="auto" w:fill="FFFFFF"/>
              </w:rPr>
              <w:t>Надежда Николаевна КОРСУНОВА</w:t>
            </w:r>
          </w:p>
          <w:p w14:paraId="68698F2A" w14:textId="77777777" w:rsidR="00F57F6F" w:rsidRPr="001800E0" w:rsidRDefault="00F57F6F" w:rsidP="007244A1">
            <w:pPr>
              <w:adjustRightInd w:val="0"/>
              <w:snapToGrid w:val="0"/>
              <w:rPr>
                <w:rFonts w:ascii="Times New Roman" w:hAnsi="Times New Roman" w:cs="Times New Roman"/>
                <w:bCs/>
                <w:color w:val="000000" w:themeColor="text1"/>
                <w:sz w:val="22"/>
                <w:szCs w:val="22"/>
                <w:highlight w:val="white"/>
              </w:rPr>
            </w:pPr>
          </w:p>
        </w:tc>
        <w:tc>
          <w:tcPr>
            <w:tcW w:w="6662" w:type="dxa"/>
          </w:tcPr>
          <w:p w14:paraId="34A61C12" w14:textId="1ADB4615" w:rsidR="00F57F6F" w:rsidRPr="007244A1" w:rsidRDefault="00F57F6F" w:rsidP="007244A1">
            <w:pPr>
              <w:pStyle w:val="31"/>
              <w:spacing w:after="0"/>
              <w:rPr>
                <w:b w:val="0"/>
                <w:sz w:val="22"/>
                <w:szCs w:val="22"/>
                <w:shd w:val="clear" w:color="auto" w:fill="FFFFFF"/>
              </w:rPr>
            </w:pPr>
            <w:r w:rsidRPr="001800E0">
              <w:rPr>
                <w:b w:val="0"/>
                <w:sz w:val="22"/>
                <w:szCs w:val="22"/>
                <w:shd w:val="clear" w:color="auto" w:fill="FFFFFF"/>
              </w:rPr>
              <w:t>РАСЧЕТ ОПТИМАЛЬНОГО ИНДЕКСА ЦИФРОВИЗАЦИИ В ОРГАНИЗАЦИИ БАНКОВСКОГО ОБСЛУЖИВАНИЯ КОРПОРАТИВНЫХ КЛИЕНТОВ</w:t>
            </w:r>
          </w:p>
        </w:tc>
      </w:tr>
      <w:tr w:rsidR="00F57F6F" w:rsidRPr="001800E0" w14:paraId="00C6E7E7" w14:textId="77777777" w:rsidTr="001C78AA">
        <w:tc>
          <w:tcPr>
            <w:tcW w:w="3261" w:type="dxa"/>
          </w:tcPr>
          <w:p w14:paraId="5E75F23C" w14:textId="225CD6E4" w:rsidR="00F57F6F" w:rsidRPr="001800E0" w:rsidRDefault="00F57F6F" w:rsidP="007244A1">
            <w:pPr>
              <w:adjustRightInd w:val="0"/>
              <w:snapToGrid w:val="0"/>
              <w:rPr>
                <w:rFonts w:ascii="Times New Roman" w:hAnsi="Times New Roman" w:cs="Times New Roman"/>
                <w:bCs/>
                <w:color w:val="000000" w:themeColor="text1"/>
                <w:sz w:val="22"/>
                <w:szCs w:val="22"/>
                <w:highlight w:val="white"/>
              </w:rPr>
            </w:pPr>
            <w:r w:rsidRPr="001800E0">
              <w:rPr>
                <w:rFonts w:ascii="Times New Roman" w:hAnsi="Times New Roman" w:cs="Times New Roman"/>
                <w:sz w:val="22"/>
                <w:szCs w:val="22"/>
                <w:shd w:val="clear" w:color="auto" w:fill="FFFFFF"/>
              </w:rPr>
              <w:t>Кирилл Владимирович ЗБЫКОВСКИЙ, Сергей Владимирович КРУГЛИКОВ, Александр Владимирович БЛИНКОВ</w:t>
            </w:r>
          </w:p>
        </w:tc>
        <w:tc>
          <w:tcPr>
            <w:tcW w:w="6662" w:type="dxa"/>
          </w:tcPr>
          <w:p w14:paraId="6DDADFC1" w14:textId="5EACA61E" w:rsidR="00F57F6F" w:rsidRPr="001800E0" w:rsidRDefault="00F57F6F" w:rsidP="007244A1">
            <w:pPr>
              <w:adjustRightInd w:val="0"/>
              <w:snapToGrid w:val="0"/>
              <w:rPr>
                <w:rFonts w:ascii="Times New Roman" w:hAnsi="Times New Roman" w:cs="Times New Roman"/>
                <w:bCs/>
                <w:color w:val="000000" w:themeColor="text1"/>
                <w:sz w:val="22"/>
                <w:szCs w:val="22"/>
                <w:highlight w:val="white"/>
              </w:rPr>
            </w:pPr>
            <w:r w:rsidRPr="001800E0">
              <w:rPr>
                <w:rFonts w:ascii="Times New Roman" w:hAnsi="Times New Roman" w:cs="Times New Roman"/>
                <w:sz w:val="22"/>
                <w:szCs w:val="22"/>
                <w:shd w:val="clear" w:color="auto" w:fill="FFFFFF"/>
              </w:rPr>
              <w:t>ПРИМЕНЕНИЕ ИНВЕРТИРОВАННОЙ АРХИТЕКТУРЫ ВОПРОСНО-ОТВЕТНЫХ СИСТЕМ ДЛЯ ТРАНСФОРМАЦИИ БИЗНЕС-ПРОЦЕССОВ</w:t>
            </w:r>
          </w:p>
        </w:tc>
      </w:tr>
      <w:tr w:rsidR="00F57F6F" w:rsidRPr="001800E0" w14:paraId="554638FF" w14:textId="77777777" w:rsidTr="001C78AA">
        <w:tc>
          <w:tcPr>
            <w:tcW w:w="3261" w:type="dxa"/>
          </w:tcPr>
          <w:p w14:paraId="3719F766" w14:textId="70DAE9FD" w:rsidR="00F57F6F" w:rsidRPr="001C78AA" w:rsidRDefault="00F57F6F" w:rsidP="00464037">
            <w:pPr>
              <w:pStyle w:val="31"/>
              <w:adjustRightInd w:val="0"/>
              <w:snapToGrid w:val="0"/>
              <w:spacing w:after="0"/>
              <w:rPr>
                <w:rFonts w:eastAsiaTheme="minorHAnsi"/>
                <w:b w:val="0"/>
                <w:color w:val="000000" w:themeColor="text1"/>
                <w:sz w:val="22"/>
                <w:szCs w:val="22"/>
                <w:highlight w:val="white"/>
                <w:lang w:eastAsia="en-US"/>
              </w:rPr>
            </w:pPr>
            <w:r w:rsidRPr="001800E0">
              <w:rPr>
                <w:rFonts w:eastAsiaTheme="minorHAnsi"/>
                <w:b w:val="0"/>
                <w:color w:val="000000" w:themeColor="text1"/>
                <w:sz w:val="22"/>
                <w:szCs w:val="22"/>
                <w:highlight w:val="white"/>
                <w:lang w:eastAsia="en-US"/>
              </w:rPr>
              <w:t>Александр Александрович ТРУНИН</w:t>
            </w:r>
          </w:p>
        </w:tc>
        <w:tc>
          <w:tcPr>
            <w:tcW w:w="6662" w:type="dxa"/>
          </w:tcPr>
          <w:p w14:paraId="7A34C3BE" w14:textId="6CD24144" w:rsidR="00F57F6F" w:rsidRPr="001800E0" w:rsidRDefault="00F57F6F" w:rsidP="007244A1">
            <w:pPr>
              <w:adjustRightInd w:val="0"/>
              <w:snapToGrid w:val="0"/>
              <w:ind w:firstLine="425"/>
              <w:rPr>
                <w:rFonts w:ascii="Times New Roman" w:hAnsi="Times New Roman" w:cs="Times New Roman"/>
                <w:bCs/>
                <w:color w:val="000000" w:themeColor="text1"/>
                <w:sz w:val="22"/>
                <w:szCs w:val="22"/>
                <w:highlight w:val="white"/>
              </w:rPr>
            </w:pPr>
            <w:r w:rsidRPr="001800E0">
              <w:rPr>
                <w:rFonts w:ascii="Times New Roman" w:hAnsi="Times New Roman" w:cs="Times New Roman"/>
                <w:bCs/>
                <w:color w:val="000000" w:themeColor="text1"/>
                <w:sz w:val="22"/>
                <w:szCs w:val="22"/>
                <w:highlight w:val="white"/>
              </w:rPr>
              <w:t>ОЦЕНКА ЦИФРОВОЙ ЗРЕЛОСТИ: АРХЕТИПИЧЕСКИЙ И ИНСТРУМЕНТАЛЬНЫЙ ПОДХОДЫ</w:t>
            </w:r>
          </w:p>
        </w:tc>
      </w:tr>
      <w:tr w:rsidR="00F57F6F" w:rsidRPr="001800E0" w14:paraId="0A91D6C9" w14:textId="77777777" w:rsidTr="001C78AA">
        <w:tc>
          <w:tcPr>
            <w:tcW w:w="3261" w:type="dxa"/>
          </w:tcPr>
          <w:p w14:paraId="02B88D5F" w14:textId="66628B92" w:rsidR="00F57F6F" w:rsidRPr="004469B4" w:rsidRDefault="00F57F6F" w:rsidP="007244A1">
            <w:pPr>
              <w:rPr>
                <w:rFonts w:ascii="Times New Roman" w:hAnsi="Times New Roman" w:cs="Times New Roman"/>
                <w:bCs/>
                <w:color w:val="000000" w:themeColor="text1"/>
                <w:sz w:val="22"/>
                <w:szCs w:val="22"/>
                <w:highlight w:val="white"/>
              </w:rPr>
            </w:pPr>
            <w:r w:rsidRPr="001800E0">
              <w:rPr>
                <w:rFonts w:ascii="Times New Roman" w:hAnsi="Times New Roman" w:cs="Times New Roman"/>
                <w:bCs/>
                <w:color w:val="000000" w:themeColor="text1"/>
                <w:sz w:val="22"/>
                <w:szCs w:val="22"/>
                <w:highlight w:val="white"/>
              </w:rPr>
              <w:t>Зайнаб Садрутдиновна АБСАЛАМОВА, Дарья Андреевна ГАЛЫНИНА</w:t>
            </w:r>
          </w:p>
        </w:tc>
        <w:tc>
          <w:tcPr>
            <w:tcW w:w="6662" w:type="dxa"/>
          </w:tcPr>
          <w:p w14:paraId="7D143067" w14:textId="77AF708D" w:rsidR="00F57F6F" w:rsidRPr="001800E0" w:rsidRDefault="00F57F6F" w:rsidP="007244A1">
            <w:pPr>
              <w:pStyle w:val="2"/>
              <w:rPr>
                <w:rFonts w:ascii="Times New Roman" w:eastAsiaTheme="minorHAnsi" w:hAnsi="Times New Roman" w:cs="Times New Roman"/>
                <w:b w:val="0"/>
                <w:color w:val="000000" w:themeColor="text1"/>
                <w:sz w:val="22"/>
                <w:szCs w:val="22"/>
                <w:highlight w:val="white"/>
                <w:lang w:eastAsia="en-US"/>
              </w:rPr>
            </w:pPr>
            <w:r w:rsidRPr="001800E0">
              <w:rPr>
                <w:rFonts w:ascii="Times New Roman" w:eastAsiaTheme="minorHAnsi" w:hAnsi="Times New Roman" w:cs="Times New Roman"/>
                <w:b w:val="0"/>
                <w:color w:val="000000" w:themeColor="text1"/>
                <w:sz w:val="22"/>
                <w:szCs w:val="22"/>
                <w:highlight w:val="white"/>
                <w:lang w:eastAsia="en-US"/>
              </w:rPr>
              <w:t xml:space="preserve">Использование методов интеллектуального анализа данных для выявления взаимосвязи между условиями образования в вузе и успешностью трудоустройства выпускников </w:t>
            </w:r>
          </w:p>
        </w:tc>
      </w:tr>
      <w:tr w:rsidR="00F57F6F" w:rsidRPr="001800E0" w14:paraId="0425C14B" w14:textId="77777777" w:rsidTr="001C78AA">
        <w:tc>
          <w:tcPr>
            <w:tcW w:w="3261" w:type="dxa"/>
          </w:tcPr>
          <w:p w14:paraId="76142CE9" w14:textId="5B8D91A5" w:rsidR="00F57F6F" w:rsidRPr="001800E0" w:rsidRDefault="00F57F6F" w:rsidP="007244A1">
            <w:pPr>
              <w:pStyle w:val="31"/>
              <w:spacing w:after="0"/>
              <w:rPr>
                <w:rFonts w:eastAsiaTheme="minorHAnsi"/>
                <w:b w:val="0"/>
                <w:color w:val="000000" w:themeColor="text1"/>
                <w:sz w:val="22"/>
                <w:szCs w:val="22"/>
                <w:highlight w:val="white"/>
                <w:lang w:eastAsia="en-US"/>
              </w:rPr>
            </w:pPr>
            <w:r w:rsidRPr="001800E0">
              <w:rPr>
                <w:rFonts w:eastAsiaTheme="minorHAnsi"/>
                <w:b w:val="0"/>
                <w:color w:val="000000" w:themeColor="text1"/>
                <w:sz w:val="22"/>
                <w:szCs w:val="22"/>
                <w:highlight w:val="white"/>
                <w:lang w:eastAsia="en-US"/>
              </w:rPr>
              <w:t xml:space="preserve">Елена Геннадьевна СЕРОВА, Елизавета Михайловна ФАЙНШТЕЙН </w:t>
            </w:r>
          </w:p>
        </w:tc>
        <w:tc>
          <w:tcPr>
            <w:tcW w:w="6662" w:type="dxa"/>
          </w:tcPr>
          <w:p w14:paraId="7F0BD636" w14:textId="7C691F3A" w:rsidR="00F57F6F" w:rsidRPr="001800E0" w:rsidRDefault="00F57F6F" w:rsidP="007244A1">
            <w:pPr>
              <w:pStyle w:val="2"/>
              <w:rPr>
                <w:rFonts w:ascii="Times New Roman" w:eastAsiaTheme="minorHAnsi" w:hAnsi="Times New Roman" w:cs="Times New Roman"/>
                <w:b w:val="0"/>
                <w:color w:val="000000" w:themeColor="text1"/>
                <w:sz w:val="22"/>
                <w:szCs w:val="22"/>
                <w:highlight w:val="white"/>
                <w:lang w:eastAsia="en-US"/>
              </w:rPr>
            </w:pPr>
            <w:r w:rsidRPr="001800E0">
              <w:rPr>
                <w:rFonts w:ascii="Times New Roman" w:eastAsiaTheme="minorHAnsi" w:hAnsi="Times New Roman" w:cs="Times New Roman"/>
                <w:b w:val="0"/>
                <w:color w:val="000000" w:themeColor="text1"/>
                <w:sz w:val="22"/>
                <w:szCs w:val="22"/>
                <w:highlight w:val="white"/>
                <w:lang w:eastAsia="en-US"/>
              </w:rPr>
              <w:t>ИНТЕЛЛЕКТУАЛЬНЫЙ АНАЛИЗ ТЕКСТА ОНЛАЙН-ОБЗОРОВ: ВЫЯВЛЕНИЕ ФАКТОРОВ ЦЕННОСТНОГО ПРЕДЛОЖЕНИЯ СЕТЕВОГО РЕСТОРАННОГО БИЗНЕСА</w:t>
            </w:r>
          </w:p>
        </w:tc>
      </w:tr>
      <w:tr w:rsidR="00F57F6F" w:rsidRPr="001800E0" w14:paraId="011DD7ED" w14:textId="77777777" w:rsidTr="001C78AA">
        <w:tc>
          <w:tcPr>
            <w:tcW w:w="3261" w:type="dxa"/>
          </w:tcPr>
          <w:p w14:paraId="108B8472" w14:textId="3A1A84E2" w:rsidR="00F57F6F" w:rsidRPr="007050C5" w:rsidRDefault="00F57F6F" w:rsidP="007244A1">
            <w:pPr>
              <w:pStyle w:val="31"/>
              <w:spacing w:after="0"/>
              <w:rPr>
                <w:rFonts w:eastAsiaTheme="minorHAnsi"/>
                <w:b w:val="0"/>
                <w:color w:val="000000" w:themeColor="text1"/>
                <w:sz w:val="22"/>
                <w:szCs w:val="22"/>
                <w:highlight w:val="white"/>
                <w:lang w:eastAsia="en-US"/>
              </w:rPr>
            </w:pPr>
            <w:r w:rsidRPr="007050C5">
              <w:rPr>
                <w:rFonts w:eastAsiaTheme="minorHAnsi"/>
                <w:b w:val="0"/>
                <w:color w:val="000000" w:themeColor="text1"/>
                <w:sz w:val="22"/>
                <w:szCs w:val="22"/>
                <w:highlight w:val="white"/>
                <w:lang w:eastAsia="en-US"/>
              </w:rPr>
              <w:t>Евгения Олеговна</w:t>
            </w:r>
            <w:r>
              <w:rPr>
                <w:rFonts w:eastAsiaTheme="minorHAnsi"/>
                <w:b w:val="0"/>
                <w:color w:val="000000" w:themeColor="text1"/>
                <w:sz w:val="22"/>
                <w:szCs w:val="22"/>
                <w:highlight w:val="white"/>
                <w:lang w:eastAsia="en-US"/>
              </w:rPr>
              <w:t xml:space="preserve"> Володикова</w:t>
            </w:r>
          </w:p>
          <w:p w14:paraId="30E0E049" w14:textId="77777777" w:rsidR="00F57F6F" w:rsidRPr="001800E0" w:rsidRDefault="00F57F6F" w:rsidP="007244A1">
            <w:pPr>
              <w:pStyle w:val="31"/>
              <w:spacing w:after="0"/>
              <w:rPr>
                <w:rFonts w:eastAsiaTheme="minorHAnsi"/>
                <w:b w:val="0"/>
                <w:color w:val="000000" w:themeColor="text1"/>
                <w:sz w:val="22"/>
                <w:szCs w:val="22"/>
                <w:highlight w:val="white"/>
                <w:lang w:eastAsia="en-US"/>
              </w:rPr>
            </w:pPr>
          </w:p>
        </w:tc>
        <w:tc>
          <w:tcPr>
            <w:tcW w:w="6662" w:type="dxa"/>
          </w:tcPr>
          <w:p w14:paraId="3E092D5B" w14:textId="29B9A624" w:rsidR="00F57F6F" w:rsidRPr="001800E0" w:rsidRDefault="00F57F6F" w:rsidP="007244A1">
            <w:pPr>
              <w:pStyle w:val="2"/>
              <w:rPr>
                <w:rFonts w:ascii="Times New Roman" w:eastAsiaTheme="minorHAnsi" w:hAnsi="Times New Roman" w:cs="Times New Roman"/>
                <w:b w:val="0"/>
                <w:color w:val="000000" w:themeColor="text1"/>
                <w:sz w:val="22"/>
                <w:szCs w:val="22"/>
                <w:highlight w:val="white"/>
                <w:lang w:eastAsia="en-US"/>
              </w:rPr>
            </w:pPr>
            <w:r w:rsidRPr="0053660D">
              <w:rPr>
                <w:rFonts w:ascii="Times New Roman" w:eastAsiaTheme="minorHAnsi" w:hAnsi="Times New Roman" w:cs="Times New Roman"/>
                <w:b w:val="0"/>
                <w:color w:val="000000" w:themeColor="text1"/>
                <w:sz w:val="22"/>
                <w:szCs w:val="22"/>
                <w:highlight w:val="white"/>
                <w:lang w:eastAsia="en-US"/>
              </w:rPr>
              <w:t>РАЗРАБОТКА И ПРИМЕНЕНИЕ СИСТЕМЫ ОЦЕНКИ ЭФФЕКТИВНОСТИ ВНУТРИОТРАСЛЕВЫХ КООПЕРАЦИЙ ОБОРОННО-ПРОМЫШЛЕННОГО КОМПЛЕКСА В РАМКАХ ЦИФРОВИЗАЦИИ</w:t>
            </w:r>
          </w:p>
        </w:tc>
      </w:tr>
      <w:tr w:rsidR="00F57F6F" w:rsidRPr="001800E0" w14:paraId="66C2301B" w14:textId="77777777" w:rsidTr="001C78AA">
        <w:tc>
          <w:tcPr>
            <w:tcW w:w="3261" w:type="dxa"/>
          </w:tcPr>
          <w:p w14:paraId="7E7C2967" w14:textId="77777777" w:rsidR="00F57F6F" w:rsidRPr="001800E0" w:rsidRDefault="00F57F6F" w:rsidP="007244A1">
            <w:pPr>
              <w:rPr>
                <w:rFonts w:ascii="Times New Roman" w:hAnsi="Times New Roman" w:cs="Times New Roman"/>
                <w:bCs/>
                <w:color w:val="000000" w:themeColor="text1"/>
                <w:sz w:val="22"/>
                <w:szCs w:val="22"/>
                <w:highlight w:val="white"/>
              </w:rPr>
            </w:pPr>
            <w:r w:rsidRPr="001800E0">
              <w:rPr>
                <w:rFonts w:ascii="Times New Roman" w:hAnsi="Times New Roman" w:cs="Times New Roman"/>
                <w:bCs/>
                <w:color w:val="000000" w:themeColor="text1"/>
                <w:sz w:val="22"/>
                <w:szCs w:val="22"/>
                <w:highlight w:val="white"/>
              </w:rPr>
              <w:t xml:space="preserve">Дарья Владимировна ВЕЛЬМИСОВА </w:t>
            </w:r>
          </w:p>
          <w:p w14:paraId="4B8FE228" w14:textId="77777777" w:rsidR="00F57F6F" w:rsidRPr="001800E0" w:rsidRDefault="00F57F6F" w:rsidP="007244A1">
            <w:pPr>
              <w:pStyle w:val="a3"/>
              <w:ind w:left="0"/>
              <w:rPr>
                <w:rFonts w:ascii="Times New Roman" w:hAnsi="Times New Roman" w:cs="Times New Roman"/>
                <w:bCs/>
                <w:color w:val="000000" w:themeColor="text1"/>
                <w:sz w:val="22"/>
                <w:szCs w:val="22"/>
                <w:highlight w:val="white"/>
              </w:rPr>
            </w:pPr>
          </w:p>
        </w:tc>
        <w:tc>
          <w:tcPr>
            <w:tcW w:w="6662" w:type="dxa"/>
          </w:tcPr>
          <w:p w14:paraId="69E3E482" w14:textId="52278F04" w:rsidR="00F57F6F" w:rsidRPr="0053660D" w:rsidRDefault="00F57F6F" w:rsidP="007244A1">
            <w:pPr>
              <w:pStyle w:val="2"/>
              <w:rPr>
                <w:rFonts w:ascii="Times New Roman" w:eastAsiaTheme="minorHAnsi" w:hAnsi="Times New Roman" w:cs="Times New Roman"/>
                <w:b w:val="0"/>
                <w:color w:val="000000" w:themeColor="text1"/>
                <w:sz w:val="22"/>
                <w:szCs w:val="22"/>
                <w:highlight w:val="white"/>
                <w:lang w:eastAsia="en-US"/>
              </w:rPr>
            </w:pPr>
            <w:r w:rsidRPr="0053660D">
              <w:rPr>
                <w:rFonts w:ascii="Times New Roman" w:eastAsiaTheme="minorHAnsi" w:hAnsi="Times New Roman" w:cs="Times New Roman"/>
                <w:b w:val="0"/>
                <w:color w:val="000000" w:themeColor="text1"/>
                <w:sz w:val="22"/>
                <w:szCs w:val="22"/>
                <w:highlight w:val="white"/>
                <w:lang w:eastAsia="en-US"/>
              </w:rPr>
              <w:t>ПРОБЛЕМЫ АНАЛИЗА И ПРОГНОЗИРОВАНИЯ ЭФФЕКТИВНОСТИ ПЕРСОНАЛА В КОНТЕКСТЕ ЦИФРОВИЗАЦИИ</w:t>
            </w:r>
          </w:p>
        </w:tc>
      </w:tr>
      <w:tr w:rsidR="00F57F6F" w:rsidRPr="001800E0" w14:paraId="28D2511D" w14:textId="77777777" w:rsidTr="001C78AA">
        <w:tc>
          <w:tcPr>
            <w:tcW w:w="3261" w:type="dxa"/>
          </w:tcPr>
          <w:p w14:paraId="009FE334" w14:textId="77777777" w:rsidR="00F57F6F" w:rsidRPr="001800E0" w:rsidRDefault="00F57F6F" w:rsidP="007244A1">
            <w:pPr>
              <w:pStyle w:val="31"/>
              <w:spacing w:after="0"/>
              <w:rPr>
                <w:rFonts w:eastAsiaTheme="minorHAnsi"/>
                <w:b w:val="0"/>
                <w:color w:val="000000" w:themeColor="text1"/>
                <w:sz w:val="22"/>
                <w:szCs w:val="22"/>
                <w:highlight w:val="white"/>
                <w:lang w:eastAsia="en-US"/>
              </w:rPr>
            </w:pPr>
            <w:r w:rsidRPr="001800E0">
              <w:rPr>
                <w:rFonts w:eastAsiaTheme="minorHAnsi"/>
                <w:b w:val="0"/>
                <w:color w:val="000000" w:themeColor="text1"/>
                <w:sz w:val="22"/>
                <w:szCs w:val="22"/>
                <w:highlight w:val="white"/>
                <w:lang w:eastAsia="en-US"/>
              </w:rPr>
              <w:t>Вероника Васильевна ПАНЮКОВА</w:t>
            </w:r>
          </w:p>
          <w:p w14:paraId="099A696E" w14:textId="77777777" w:rsidR="00F57F6F" w:rsidRPr="001800E0" w:rsidRDefault="00F57F6F" w:rsidP="007244A1">
            <w:pPr>
              <w:pStyle w:val="a3"/>
              <w:ind w:left="0"/>
              <w:rPr>
                <w:rFonts w:ascii="Times New Roman" w:hAnsi="Times New Roman" w:cs="Times New Roman"/>
                <w:sz w:val="22"/>
                <w:szCs w:val="22"/>
              </w:rPr>
            </w:pPr>
          </w:p>
        </w:tc>
        <w:tc>
          <w:tcPr>
            <w:tcW w:w="6662" w:type="dxa"/>
          </w:tcPr>
          <w:p w14:paraId="10DC039B" w14:textId="77777777" w:rsidR="00F57F6F" w:rsidRPr="001800E0" w:rsidRDefault="00F57F6F" w:rsidP="007244A1">
            <w:pPr>
              <w:rPr>
                <w:rFonts w:ascii="Times New Roman" w:hAnsi="Times New Roman" w:cs="Times New Roman"/>
                <w:bCs/>
                <w:color w:val="000000" w:themeColor="text1"/>
                <w:sz w:val="22"/>
                <w:szCs w:val="22"/>
                <w:highlight w:val="white"/>
              </w:rPr>
            </w:pPr>
            <w:r w:rsidRPr="001800E0">
              <w:rPr>
                <w:rFonts w:ascii="Times New Roman" w:hAnsi="Times New Roman" w:cs="Times New Roman"/>
                <w:bCs/>
                <w:color w:val="000000" w:themeColor="text1"/>
                <w:sz w:val="22"/>
                <w:szCs w:val="22"/>
                <w:highlight w:val="white"/>
              </w:rPr>
              <w:t xml:space="preserve">ЦИФРОВАЯ ЗРЕЛОСТЬ ТОРГОВЫХ ОРГАНИЗАЦИЙ: ПОДХОДЫ К ОПРЕДЕЛЕНИЮ </w:t>
            </w:r>
          </w:p>
          <w:p w14:paraId="03CB4993" w14:textId="77777777" w:rsidR="00F57F6F" w:rsidRPr="001800E0" w:rsidRDefault="00F57F6F" w:rsidP="007244A1">
            <w:pPr>
              <w:pStyle w:val="a3"/>
              <w:ind w:left="0"/>
              <w:rPr>
                <w:rFonts w:ascii="Times New Roman" w:hAnsi="Times New Roman" w:cs="Times New Roman"/>
                <w:sz w:val="22"/>
                <w:szCs w:val="22"/>
              </w:rPr>
            </w:pPr>
          </w:p>
        </w:tc>
      </w:tr>
      <w:tr w:rsidR="00F57F6F" w:rsidRPr="001800E0" w14:paraId="7DC36950" w14:textId="77777777" w:rsidTr="001C78AA">
        <w:tc>
          <w:tcPr>
            <w:tcW w:w="3261" w:type="dxa"/>
          </w:tcPr>
          <w:p w14:paraId="33701649" w14:textId="74D39EFF" w:rsidR="00F57F6F" w:rsidRPr="005B7739" w:rsidRDefault="00F57F6F" w:rsidP="007244A1">
            <w:pPr>
              <w:rPr>
                <w:rFonts w:ascii="Times New Roman" w:hAnsi="Times New Roman" w:cs="Times New Roman"/>
                <w:bCs/>
                <w:sz w:val="22"/>
                <w:szCs w:val="22"/>
              </w:rPr>
            </w:pPr>
            <w:r w:rsidRPr="005B7739">
              <w:rPr>
                <w:rFonts w:ascii="Times New Roman" w:hAnsi="Times New Roman" w:cs="Times New Roman"/>
                <w:bCs/>
                <w:sz w:val="22"/>
                <w:szCs w:val="22"/>
              </w:rPr>
              <w:t>Наталья Владимировна ГОЛОМОЛЗИНА</w:t>
            </w:r>
          </w:p>
          <w:p w14:paraId="15C3659A" w14:textId="5D1459DE" w:rsidR="00F57F6F" w:rsidRPr="0053660D" w:rsidRDefault="00F57F6F" w:rsidP="007244A1">
            <w:pPr>
              <w:rPr>
                <w:rFonts w:ascii="Times New Roman" w:hAnsi="Times New Roman" w:cs="Times New Roman"/>
                <w:bCs/>
                <w:sz w:val="22"/>
                <w:szCs w:val="22"/>
              </w:rPr>
            </w:pPr>
            <w:r w:rsidRPr="005B7739">
              <w:rPr>
                <w:rFonts w:ascii="Times New Roman" w:hAnsi="Times New Roman" w:cs="Times New Roman"/>
                <w:bCs/>
                <w:sz w:val="22"/>
                <w:szCs w:val="22"/>
              </w:rPr>
              <w:t>Евгений Петрович ДЯТЕЛ</w:t>
            </w:r>
          </w:p>
        </w:tc>
        <w:tc>
          <w:tcPr>
            <w:tcW w:w="6662" w:type="dxa"/>
          </w:tcPr>
          <w:p w14:paraId="4CAC0D6F" w14:textId="77777777" w:rsidR="00F57F6F" w:rsidRPr="005B7739" w:rsidRDefault="00F57F6F" w:rsidP="00F57F6F">
            <w:pPr>
              <w:rPr>
                <w:rFonts w:ascii="Times New Roman" w:hAnsi="Times New Roman" w:cs="Times New Roman"/>
                <w:bCs/>
                <w:sz w:val="22"/>
                <w:szCs w:val="22"/>
              </w:rPr>
            </w:pPr>
            <w:r w:rsidRPr="005B7739">
              <w:rPr>
                <w:rFonts w:ascii="Times New Roman" w:hAnsi="Times New Roman" w:cs="Times New Roman"/>
                <w:bCs/>
                <w:sz w:val="22"/>
                <w:szCs w:val="22"/>
              </w:rPr>
              <w:t>«ВЗЛОМ» КРИВОЙ СПРОСА: ОТ СОВЕРШЕННОЙ КОНКУРЕНЦИИ К СОВЕРШЕННОЙ ДИСКРИМИНАЦИИ</w:t>
            </w:r>
          </w:p>
          <w:p w14:paraId="041D9400" w14:textId="77777777" w:rsidR="00F57F6F" w:rsidRPr="005B7739" w:rsidRDefault="00F57F6F" w:rsidP="007244A1">
            <w:pPr>
              <w:rPr>
                <w:rFonts w:ascii="Times New Roman" w:hAnsi="Times New Roman" w:cs="Times New Roman"/>
                <w:bCs/>
                <w:color w:val="000000" w:themeColor="text1"/>
                <w:sz w:val="22"/>
                <w:szCs w:val="22"/>
                <w:highlight w:val="white"/>
              </w:rPr>
            </w:pPr>
          </w:p>
        </w:tc>
      </w:tr>
    </w:tbl>
    <w:p w14:paraId="2A8338CA" w14:textId="77777777" w:rsidR="00E36B2E" w:rsidRPr="001800E0" w:rsidRDefault="00E36B2E" w:rsidP="00E36B2E">
      <w:pPr>
        <w:pStyle w:val="a3"/>
        <w:rPr>
          <w:rFonts w:ascii="Times New Roman" w:hAnsi="Times New Roman" w:cs="Times New Roman"/>
          <w:sz w:val="22"/>
          <w:szCs w:val="22"/>
        </w:rPr>
      </w:pPr>
    </w:p>
    <w:p w14:paraId="69AA4F07" w14:textId="77777777" w:rsidR="00E36B2E" w:rsidRPr="001800E0" w:rsidRDefault="00E36B2E" w:rsidP="00E36B2E">
      <w:pPr>
        <w:pStyle w:val="a3"/>
        <w:rPr>
          <w:rFonts w:ascii="Times New Roman" w:hAnsi="Times New Roman" w:cs="Times New Roman"/>
          <w:sz w:val="22"/>
          <w:szCs w:val="22"/>
        </w:rPr>
      </w:pPr>
    </w:p>
    <w:p w14:paraId="372C40F1" w14:textId="77777777" w:rsidR="006A2CF9" w:rsidRPr="001800E0" w:rsidRDefault="00E36B2E" w:rsidP="00E36B2E">
      <w:pPr>
        <w:pStyle w:val="a3"/>
        <w:rPr>
          <w:rFonts w:ascii="Times New Roman" w:hAnsi="Times New Roman" w:cs="Times New Roman"/>
          <w:sz w:val="22"/>
          <w:szCs w:val="22"/>
        </w:rPr>
      </w:pPr>
      <w:r w:rsidRPr="001800E0">
        <w:rPr>
          <w:rFonts w:ascii="Times New Roman" w:hAnsi="Times New Roman" w:cs="Times New Roman"/>
          <w:sz w:val="22"/>
          <w:szCs w:val="22"/>
        </w:rPr>
        <w:br/>
      </w:r>
    </w:p>
    <w:p w14:paraId="076E162B" w14:textId="2FFD190F" w:rsidR="006A31F2" w:rsidRPr="005A1484" w:rsidRDefault="006A2CF9" w:rsidP="005A1484">
      <w:pPr>
        <w:rPr>
          <w:rFonts w:ascii="Times New Roman" w:hAnsi="Times New Roman" w:cs="Times New Roman"/>
          <w:sz w:val="22"/>
          <w:szCs w:val="22"/>
        </w:rPr>
      </w:pPr>
      <w:r w:rsidRPr="001800E0">
        <w:rPr>
          <w:rFonts w:ascii="Times New Roman" w:hAnsi="Times New Roman" w:cs="Times New Roman"/>
          <w:sz w:val="22"/>
          <w:szCs w:val="22"/>
        </w:rPr>
        <w:br w:type="page"/>
      </w:r>
    </w:p>
    <w:p w14:paraId="697D7328" w14:textId="2CE33C10" w:rsidR="00E36B2E" w:rsidRPr="00380034" w:rsidRDefault="00E36B2E" w:rsidP="00E36B2E">
      <w:pPr>
        <w:pStyle w:val="a3"/>
        <w:rPr>
          <w:rFonts w:ascii="Times New Roman" w:hAnsi="Times New Roman" w:cs="Times New Roman"/>
          <w:sz w:val="22"/>
          <w:szCs w:val="22"/>
        </w:rPr>
      </w:pPr>
    </w:p>
    <w:tbl>
      <w:tblPr>
        <w:tblStyle w:val="a4"/>
        <w:tblW w:w="9923" w:type="dxa"/>
        <w:tblInd w:w="-5" w:type="dxa"/>
        <w:tblLook w:val="04A0" w:firstRow="1" w:lastRow="0" w:firstColumn="1" w:lastColumn="0" w:noHBand="0" w:noVBand="1"/>
      </w:tblPr>
      <w:tblGrid>
        <w:gridCol w:w="2977"/>
        <w:gridCol w:w="6946"/>
      </w:tblGrid>
      <w:tr w:rsidR="00153BFD" w:rsidRPr="000F6D0B" w14:paraId="16ED91C7" w14:textId="77777777" w:rsidTr="00651069">
        <w:tc>
          <w:tcPr>
            <w:tcW w:w="2977" w:type="dxa"/>
          </w:tcPr>
          <w:p w14:paraId="64796F97" w14:textId="2796EF4D" w:rsidR="00153BFD" w:rsidRPr="00153BFD" w:rsidRDefault="00153BFD" w:rsidP="00153BFD">
            <w:pPr>
              <w:rPr>
                <w:rFonts w:ascii="Times New Roman" w:hAnsi="Times New Roman" w:cs="Times New Roman"/>
                <w:bCs/>
                <w:color w:val="000000" w:themeColor="text1"/>
                <w:sz w:val="22"/>
                <w:szCs w:val="22"/>
                <w:highlight w:val="white"/>
              </w:rPr>
            </w:pPr>
            <w:r w:rsidRPr="00153BFD">
              <w:rPr>
                <w:rFonts w:ascii="Times New Roman" w:hAnsi="Times New Roman" w:cs="Times New Roman"/>
                <w:sz w:val="22"/>
                <w:szCs w:val="22"/>
                <w:shd w:val="clear" w:color="auto" w:fill="FFFFFF"/>
              </w:rPr>
              <w:t>Модератор: Юлия Крылова, доцент СПбГУ</w:t>
            </w:r>
          </w:p>
        </w:tc>
        <w:tc>
          <w:tcPr>
            <w:tcW w:w="6946" w:type="dxa"/>
          </w:tcPr>
          <w:p w14:paraId="67204EC2" w14:textId="25D08B92" w:rsidR="00153BFD" w:rsidRDefault="00153BFD" w:rsidP="00153BFD">
            <w:pPr>
              <w:pStyle w:val="a3"/>
              <w:ind w:left="0"/>
              <w:rPr>
                <w:rFonts w:ascii="Times New Roman" w:hAnsi="Times New Roman" w:cs="Times New Roman"/>
                <w:b/>
                <w:bCs/>
                <w:sz w:val="22"/>
                <w:szCs w:val="22"/>
              </w:rPr>
            </w:pPr>
            <w:r w:rsidRPr="007244A1">
              <w:rPr>
                <w:rFonts w:ascii="Times New Roman" w:hAnsi="Times New Roman" w:cs="Times New Roman"/>
                <w:b/>
                <w:bCs/>
                <w:sz w:val="22"/>
                <w:szCs w:val="22"/>
              </w:rPr>
              <w:t>Секция: Развитие</w:t>
            </w:r>
            <w:r>
              <w:rPr>
                <w:rFonts w:ascii="Times New Roman" w:hAnsi="Times New Roman" w:cs="Times New Roman"/>
                <w:b/>
                <w:bCs/>
                <w:sz w:val="22"/>
                <w:szCs w:val="22"/>
              </w:rPr>
              <w:t xml:space="preserve"> и регулирование</w:t>
            </w:r>
            <w:r w:rsidRPr="007244A1">
              <w:rPr>
                <w:rFonts w:ascii="Times New Roman" w:hAnsi="Times New Roman" w:cs="Times New Roman"/>
                <w:b/>
                <w:bCs/>
                <w:sz w:val="22"/>
                <w:szCs w:val="22"/>
              </w:rPr>
              <w:t xml:space="preserve"> цифровой среды </w:t>
            </w:r>
          </w:p>
          <w:p w14:paraId="59380088" w14:textId="77777777" w:rsidR="00153BFD" w:rsidRDefault="00153BFD" w:rsidP="00153BFD">
            <w:pPr>
              <w:pStyle w:val="a3"/>
              <w:ind w:left="0"/>
              <w:rPr>
                <w:rFonts w:ascii="Times New Roman" w:hAnsi="Times New Roman" w:cs="Times New Roman"/>
                <w:b/>
                <w:bCs/>
                <w:sz w:val="22"/>
                <w:szCs w:val="22"/>
                <w:lang w:eastAsia="ru-RU"/>
              </w:rPr>
            </w:pPr>
            <w:r w:rsidRPr="003123D1">
              <w:rPr>
                <w:rFonts w:ascii="Times New Roman" w:hAnsi="Times New Roman" w:cs="Times New Roman"/>
                <w:b/>
                <w:bCs/>
                <w:sz w:val="22"/>
                <w:szCs w:val="22"/>
                <w:lang w:eastAsia="ru-RU"/>
              </w:rPr>
              <w:t>19 марта, 14-17.30</w:t>
            </w:r>
          </w:p>
          <w:p w14:paraId="21BAD0EB" w14:textId="0D2F8269" w:rsidR="00297C5A" w:rsidRPr="00D97125" w:rsidRDefault="00D97125" w:rsidP="00153BFD">
            <w:pPr>
              <w:pStyle w:val="a3"/>
              <w:ind w:left="0"/>
              <w:rPr>
                <w:rFonts w:ascii="Times New Roman" w:hAnsi="Times New Roman" w:cs="Times New Roman"/>
                <w:sz w:val="20"/>
                <w:szCs w:val="20"/>
                <w:highlight w:val="white"/>
              </w:rPr>
            </w:pPr>
            <w:r w:rsidRPr="00D97125">
              <w:rPr>
                <w:rFonts w:ascii="Times New Roman" w:hAnsi="Times New Roman" w:cs="Times New Roman"/>
                <w:sz w:val="20"/>
                <w:szCs w:val="20"/>
                <w:highlight w:val="white"/>
              </w:rPr>
              <w:t xml:space="preserve">Ссылка на </w:t>
            </w:r>
            <w:r>
              <w:rPr>
                <w:rFonts w:ascii="Times New Roman" w:hAnsi="Times New Roman" w:cs="Times New Roman"/>
                <w:sz w:val="20"/>
                <w:szCs w:val="20"/>
                <w:highlight w:val="white"/>
                <w:lang w:val="en-US"/>
              </w:rPr>
              <w:t>zoom</w:t>
            </w:r>
            <w:r w:rsidRPr="00D97125">
              <w:rPr>
                <w:rFonts w:ascii="Times New Roman" w:hAnsi="Times New Roman" w:cs="Times New Roman"/>
                <w:sz w:val="20"/>
                <w:szCs w:val="20"/>
                <w:highlight w:val="white"/>
              </w:rPr>
              <w:t xml:space="preserve"> по запросу организаторам</w:t>
            </w:r>
          </w:p>
        </w:tc>
      </w:tr>
      <w:tr w:rsidR="00153BFD" w:rsidRPr="001800E0" w14:paraId="5487CD08" w14:textId="77777777" w:rsidTr="00651069">
        <w:tc>
          <w:tcPr>
            <w:tcW w:w="2977" w:type="dxa"/>
          </w:tcPr>
          <w:p w14:paraId="3A5F06B4" w14:textId="0D2647C5" w:rsidR="00153BFD" w:rsidRPr="00436041" w:rsidRDefault="00153BFD" w:rsidP="00153BFD">
            <w:pPr>
              <w:pStyle w:val="31"/>
              <w:spacing w:after="0"/>
              <w:rPr>
                <w:rFonts w:eastAsiaTheme="minorHAnsi"/>
                <w:b w:val="0"/>
                <w:color w:val="000000" w:themeColor="text1"/>
                <w:sz w:val="22"/>
                <w:szCs w:val="22"/>
                <w:highlight w:val="white"/>
                <w:lang w:eastAsia="en-US"/>
              </w:rPr>
            </w:pPr>
            <w:r w:rsidRPr="001800E0">
              <w:rPr>
                <w:rFonts w:eastAsiaTheme="minorHAnsi"/>
                <w:b w:val="0"/>
                <w:color w:val="000000" w:themeColor="text1"/>
                <w:sz w:val="22"/>
                <w:szCs w:val="22"/>
                <w:highlight w:val="white"/>
                <w:lang w:eastAsia="en-US"/>
              </w:rPr>
              <w:t>Анна Игоревна МЕЛЕШКИНА</w:t>
            </w:r>
          </w:p>
        </w:tc>
        <w:tc>
          <w:tcPr>
            <w:tcW w:w="6946" w:type="dxa"/>
          </w:tcPr>
          <w:p w14:paraId="6A90EAAD" w14:textId="118D8267" w:rsidR="00153BFD" w:rsidRPr="004F3107" w:rsidRDefault="00153BFD" w:rsidP="00153BFD">
            <w:pPr>
              <w:pStyle w:val="2"/>
              <w:rPr>
                <w:rFonts w:ascii="Times New Roman" w:eastAsiaTheme="minorHAnsi" w:hAnsi="Times New Roman" w:cs="Times New Roman"/>
                <w:b w:val="0"/>
                <w:color w:val="000000" w:themeColor="text1"/>
                <w:sz w:val="22"/>
                <w:szCs w:val="22"/>
                <w:highlight w:val="white"/>
                <w:lang w:eastAsia="en-US"/>
              </w:rPr>
            </w:pPr>
            <w:r w:rsidRPr="001800E0">
              <w:rPr>
                <w:rFonts w:ascii="Times New Roman" w:eastAsiaTheme="minorHAnsi" w:hAnsi="Times New Roman" w:cs="Times New Roman"/>
                <w:b w:val="0"/>
                <w:color w:val="000000" w:themeColor="text1"/>
                <w:sz w:val="22"/>
                <w:szCs w:val="22"/>
                <w:highlight w:val="white"/>
                <w:lang w:eastAsia="en-US"/>
              </w:rPr>
              <w:t>РОЛЬ ЦИФРОВОГО ПРОТЕКЦИОНИЗМА В РАЗВИТИИ КОНКУРЕНЦИИ НА ЦИФРОВЫХ РЫНКАХ</w:t>
            </w:r>
          </w:p>
        </w:tc>
      </w:tr>
      <w:tr w:rsidR="00153BFD" w:rsidRPr="001800E0" w14:paraId="750CC922" w14:textId="77777777" w:rsidTr="00651069">
        <w:tc>
          <w:tcPr>
            <w:tcW w:w="2977" w:type="dxa"/>
          </w:tcPr>
          <w:p w14:paraId="54FDBCBF" w14:textId="6E4D0784" w:rsidR="00153BFD" w:rsidRPr="001800E0" w:rsidRDefault="00153BFD" w:rsidP="00153BFD">
            <w:pPr>
              <w:pStyle w:val="31"/>
              <w:spacing w:after="0"/>
              <w:rPr>
                <w:rFonts w:eastAsiaTheme="minorHAnsi"/>
                <w:b w:val="0"/>
                <w:color w:val="000000" w:themeColor="text1"/>
                <w:sz w:val="22"/>
                <w:szCs w:val="22"/>
                <w:highlight w:val="white"/>
                <w:lang w:eastAsia="en-US"/>
              </w:rPr>
            </w:pPr>
            <w:r w:rsidRPr="001800E0">
              <w:rPr>
                <w:rFonts w:eastAsiaTheme="minorHAnsi"/>
                <w:b w:val="0"/>
                <w:color w:val="000000" w:themeColor="text1"/>
                <w:sz w:val="22"/>
                <w:szCs w:val="22"/>
                <w:highlight w:val="white"/>
                <w:lang w:eastAsia="en-US"/>
              </w:rPr>
              <w:t>Валентина Александровна БУРЦЕВА</w:t>
            </w:r>
          </w:p>
        </w:tc>
        <w:tc>
          <w:tcPr>
            <w:tcW w:w="6946" w:type="dxa"/>
          </w:tcPr>
          <w:p w14:paraId="1C265003" w14:textId="77777777" w:rsidR="00153BFD" w:rsidRPr="001800E0" w:rsidRDefault="00153BFD" w:rsidP="00153BFD">
            <w:pPr>
              <w:pStyle w:val="2"/>
              <w:rPr>
                <w:rFonts w:ascii="Times New Roman" w:eastAsiaTheme="minorHAnsi" w:hAnsi="Times New Roman" w:cs="Times New Roman"/>
                <w:b w:val="0"/>
                <w:color w:val="000000" w:themeColor="text1"/>
                <w:sz w:val="22"/>
                <w:szCs w:val="22"/>
                <w:highlight w:val="white"/>
                <w:lang w:eastAsia="en-US"/>
              </w:rPr>
            </w:pPr>
            <w:r w:rsidRPr="001800E0">
              <w:rPr>
                <w:rFonts w:ascii="Times New Roman" w:eastAsiaTheme="minorHAnsi" w:hAnsi="Times New Roman" w:cs="Times New Roman"/>
                <w:b w:val="0"/>
                <w:color w:val="000000" w:themeColor="text1"/>
                <w:sz w:val="22"/>
                <w:szCs w:val="22"/>
                <w:highlight w:val="white"/>
                <w:lang w:eastAsia="en-US"/>
              </w:rPr>
              <w:t>ЦИФРОВИЗАЦИЯ В НАЛОГОВОМ АДМИНИСТРИРОВАНИИ</w:t>
            </w:r>
          </w:p>
          <w:p w14:paraId="253ECB5F" w14:textId="77777777" w:rsidR="00153BFD" w:rsidRPr="001800E0" w:rsidRDefault="00153BFD" w:rsidP="00153BFD">
            <w:pPr>
              <w:pStyle w:val="2"/>
              <w:rPr>
                <w:rFonts w:ascii="Times New Roman" w:eastAsiaTheme="minorHAnsi" w:hAnsi="Times New Roman" w:cs="Times New Roman"/>
                <w:b w:val="0"/>
                <w:color w:val="000000" w:themeColor="text1"/>
                <w:sz w:val="22"/>
                <w:szCs w:val="22"/>
                <w:highlight w:val="white"/>
                <w:lang w:eastAsia="en-US"/>
              </w:rPr>
            </w:pPr>
          </w:p>
        </w:tc>
      </w:tr>
      <w:tr w:rsidR="00153BFD" w:rsidRPr="001800E0" w14:paraId="051C1C5A" w14:textId="77777777" w:rsidTr="00651069">
        <w:tc>
          <w:tcPr>
            <w:tcW w:w="2977" w:type="dxa"/>
          </w:tcPr>
          <w:p w14:paraId="7227C699" w14:textId="6EF07BB0" w:rsidR="00153BFD" w:rsidRPr="001732C8" w:rsidRDefault="00153BFD" w:rsidP="00153BFD">
            <w:pPr>
              <w:pStyle w:val="31"/>
              <w:spacing w:after="0"/>
              <w:rPr>
                <w:rFonts w:eastAsiaTheme="minorHAnsi"/>
                <w:b w:val="0"/>
                <w:bCs w:val="0"/>
                <w:color w:val="000000" w:themeColor="text1"/>
                <w:sz w:val="22"/>
                <w:szCs w:val="22"/>
                <w:highlight w:val="white"/>
                <w:lang w:eastAsia="en-US"/>
              </w:rPr>
            </w:pPr>
            <w:r w:rsidRPr="001732C8">
              <w:rPr>
                <w:b w:val="0"/>
                <w:bCs w:val="0"/>
                <w:sz w:val="22"/>
                <w:szCs w:val="22"/>
                <w:shd w:val="clear" w:color="auto" w:fill="FFFFFF"/>
              </w:rPr>
              <w:t>Александра Геннадьевна Коваль, Ольга Юрьевна Трофименко</w:t>
            </w:r>
          </w:p>
        </w:tc>
        <w:tc>
          <w:tcPr>
            <w:tcW w:w="6946" w:type="dxa"/>
          </w:tcPr>
          <w:p w14:paraId="7AFADDCE" w14:textId="1AC60840" w:rsidR="00153BFD" w:rsidRPr="001732C8" w:rsidRDefault="00153BFD" w:rsidP="00153BFD">
            <w:pPr>
              <w:pStyle w:val="2"/>
              <w:rPr>
                <w:rFonts w:ascii="Times New Roman" w:eastAsiaTheme="minorHAnsi" w:hAnsi="Times New Roman" w:cs="Times New Roman"/>
                <w:b w:val="0"/>
                <w:bCs w:val="0"/>
                <w:color w:val="000000" w:themeColor="text1"/>
                <w:sz w:val="22"/>
                <w:szCs w:val="22"/>
                <w:highlight w:val="white"/>
                <w:lang w:eastAsia="en-US"/>
              </w:rPr>
            </w:pPr>
            <w:r w:rsidRPr="001732C8">
              <w:rPr>
                <w:rFonts w:ascii="Times New Roman" w:hAnsi="Times New Roman" w:cs="Times New Roman"/>
                <w:b w:val="0"/>
                <w:bCs w:val="0"/>
                <w:sz w:val="22"/>
                <w:szCs w:val="22"/>
              </w:rPr>
              <w:t>ВЛИЯНИЕ ЦИФРОВИЗАЦИИ НА МЕЖДУНАРОДНУЮ ТОРГОВЛЮ: ТЕОРЕТИЧЕСКИЕ И ПРАКТИЧЕСКИЕ АСПЕКТЫ</w:t>
            </w:r>
          </w:p>
        </w:tc>
      </w:tr>
      <w:tr w:rsidR="00153BFD" w:rsidRPr="001800E0" w14:paraId="3361A1A9" w14:textId="77777777" w:rsidTr="00651069">
        <w:tc>
          <w:tcPr>
            <w:tcW w:w="2977" w:type="dxa"/>
          </w:tcPr>
          <w:p w14:paraId="1ADF0CB9" w14:textId="5DE6DAC5" w:rsidR="00153BFD" w:rsidRPr="001800E0" w:rsidRDefault="00153BFD" w:rsidP="00153BFD">
            <w:pPr>
              <w:rPr>
                <w:rFonts w:ascii="Times New Roman" w:hAnsi="Times New Roman" w:cs="Times New Roman"/>
                <w:bCs/>
                <w:color w:val="000000" w:themeColor="text1"/>
                <w:sz w:val="22"/>
                <w:szCs w:val="22"/>
                <w:highlight w:val="white"/>
              </w:rPr>
            </w:pPr>
            <w:r w:rsidRPr="001800E0">
              <w:rPr>
                <w:rFonts w:ascii="Times New Roman" w:hAnsi="Times New Roman" w:cs="Times New Roman"/>
                <w:bCs/>
                <w:color w:val="000000" w:themeColor="text1"/>
                <w:sz w:val="22"/>
                <w:szCs w:val="22"/>
                <w:highlight w:val="white"/>
              </w:rPr>
              <w:t>Галина Александровна МЕНЬШИКОВА, Светлана Васильевна ЕВСТРАТЧИК, Антон Михайлович БАРИНОВ</w:t>
            </w:r>
          </w:p>
        </w:tc>
        <w:tc>
          <w:tcPr>
            <w:tcW w:w="6946" w:type="dxa"/>
          </w:tcPr>
          <w:p w14:paraId="26B737DD" w14:textId="01653E8B" w:rsidR="00153BFD" w:rsidRPr="001800E0" w:rsidRDefault="00153BFD" w:rsidP="00153BFD">
            <w:pPr>
              <w:pStyle w:val="2"/>
              <w:rPr>
                <w:rFonts w:ascii="Times New Roman" w:eastAsiaTheme="minorHAnsi" w:hAnsi="Times New Roman" w:cs="Times New Roman"/>
                <w:b w:val="0"/>
                <w:color w:val="000000" w:themeColor="text1"/>
                <w:sz w:val="22"/>
                <w:szCs w:val="22"/>
                <w:highlight w:val="white"/>
                <w:lang w:eastAsia="en-US"/>
              </w:rPr>
            </w:pPr>
            <w:r w:rsidRPr="001800E0">
              <w:rPr>
                <w:rFonts w:ascii="Times New Roman" w:eastAsiaTheme="minorHAnsi" w:hAnsi="Times New Roman" w:cs="Times New Roman"/>
                <w:b w:val="0"/>
                <w:color w:val="000000" w:themeColor="text1"/>
                <w:sz w:val="22"/>
                <w:szCs w:val="22"/>
                <w:highlight w:val="white"/>
                <w:lang w:eastAsia="en-US"/>
              </w:rPr>
              <w:t>ДОСЬЕ НПА: НОВЫЕ ВОЗМОЖНОСТИ ЦИФРОВИЗАЦИИ ДЛЯ СОВЕРШЕНСТВОВАНИЯ  ЗАКОНОТВОРЧЕСКОГО  ПРОЦЕССА</w:t>
            </w:r>
          </w:p>
          <w:p w14:paraId="79F7D2DF" w14:textId="77777777" w:rsidR="00153BFD" w:rsidRPr="001800E0" w:rsidRDefault="00153BFD" w:rsidP="00153BFD">
            <w:pPr>
              <w:pStyle w:val="a3"/>
              <w:ind w:left="0"/>
              <w:rPr>
                <w:rFonts w:ascii="Times New Roman" w:hAnsi="Times New Roman" w:cs="Times New Roman"/>
                <w:sz w:val="22"/>
                <w:szCs w:val="22"/>
              </w:rPr>
            </w:pPr>
          </w:p>
        </w:tc>
      </w:tr>
      <w:tr w:rsidR="00153BFD" w:rsidRPr="001800E0" w14:paraId="11FF6EB3" w14:textId="77777777" w:rsidTr="00651069">
        <w:trPr>
          <w:trHeight w:val="615"/>
        </w:trPr>
        <w:tc>
          <w:tcPr>
            <w:tcW w:w="2977" w:type="dxa"/>
          </w:tcPr>
          <w:p w14:paraId="299A3A56" w14:textId="730C7565" w:rsidR="00153BFD" w:rsidRPr="001800E0" w:rsidRDefault="00153BFD" w:rsidP="00153BFD">
            <w:pPr>
              <w:pStyle w:val="31"/>
              <w:spacing w:after="0"/>
              <w:rPr>
                <w:rFonts w:eastAsiaTheme="minorHAnsi"/>
                <w:b w:val="0"/>
                <w:color w:val="000000" w:themeColor="text1"/>
                <w:sz w:val="22"/>
                <w:szCs w:val="22"/>
                <w:highlight w:val="white"/>
                <w:lang w:eastAsia="en-US"/>
              </w:rPr>
            </w:pPr>
            <w:r w:rsidRPr="001800E0">
              <w:rPr>
                <w:rFonts w:eastAsiaTheme="minorHAnsi"/>
                <w:b w:val="0"/>
                <w:color w:val="000000" w:themeColor="text1"/>
                <w:sz w:val="22"/>
                <w:szCs w:val="22"/>
                <w:highlight w:val="white"/>
                <w:lang w:eastAsia="en-US"/>
              </w:rPr>
              <w:t>Денис Андреевич ЧИЧУЛЕНКОВ</w:t>
            </w:r>
          </w:p>
        </w:tc>
        <w:tc>
          <w:tcPr>
            <w:tcW w:w="6946" w:type="dxa"/>
          </w:tcPr>
          <w:p w14:paraId="1CBCCC89" w14:textId="4000A0F9" w:rsidR="00153BFD" w:rsidRPr="001800E0" w:rsidRDefault="00153BFD" w:rsidP="00153BFD">
            <w:pPr>
              <w:pStyle w:val="2"/>
              <w:rPr>
                <w:rFonts w:ascii="Times New Roman" w:eastAsiaTheme="minorHAnsi" w:hAnsi="Times New Roman" w:cs="Times New Roman"/>
                <w:b w:val="0"/>
                <w:color w:val="000000" w:themeColor="text1"/>
                <w:sz w:val="22"/>
                <w:szCs w:val="22"/>
                <w:highlight w:val="white"/>
                <w:lang w:eastAsia="en-US"/>
              </w:rPr>
            </w:pPr>
            <w:r w:rsidRPr="001800E0">
              <w:rPr>
                <w:rFonts w:ascii="Times New Roman" w:eastAsiaTheme="minorHAnsi" w:hAnsi="Times New Roman" w:cs="Times New Roman"/>
                <w:b w:val="0"/>
                <w:color w:val="000000" w:themeColor="text1"/>
                <w:sz w:val="22"/>
                <w:szCs w:val="22"/>
                <w:highlight w:val="white"/>
                <w:lang w:eastAsia="en-US"/>
              </w:rPr>
              <w:t>ЦИФРОВЫЕ ТЕХНОЛОГИИ КАК ФАКТОР ДОВЕРИЯ К ИНСТИТУТАМ ФИНАНСОВОГО РЫНКА В РОССИИ</w:t>
            </w:r>
          </w:p>
        </w:tc>
      </w:tr>
      <w:tr w:rsidR="00153BFD" w:rsidRPr="001800E0" w14:paraId="17EC34A1" w14:textId="77777777" w:rsidTr="00651069">
        <w:tc>
          <w:tcPr>
            <w:tcW w:w="2977" w:type="dxa"/>
          </w:tcPr>
          <w:p w14:paraId="63F3E4A7" w14:textId="77777777" w:rsidR="00153BFD" w:rsidRPr="001800E0" w:rsidRDefault="00153BFD" w:rsidP="00153BFD">
            <w:pPr>
              <w:pStyle w:val="31"/>
              <w:spacing w:after="0"/>
              <w:rPr>
                <w:rFonts w:eastAsiaTheme="minorHAnsi"/>
                <w:b w:val="0"/>
                <w:color w:val="000000" w:themeColor="text1"/>
                <w:sz w:val="22"/>
                <w:szCs w:val="22"/>
                <w:highlight w:val="white"/>
                <w:lang w:eastAsia="en-US"/>
              </w:rPr>
            </w:pPr>
            <w:r w:rsidRPr="001800E0">
              <w:rPr>
                <w:rFonts w:eastAsiaTheme="minorHAnsi"/>
                <w:b w:val="0"/>
                <w:color w:val="000000" w:themeColor="text1"/>
                <w:sz w:val="22"/>
                <w:szCs w:val="22"/>
                <w:highlight w:val="white"/>
                <w:lang w:eastAsia="en-US"/>
              </w:rPr>
              <w:t>Екатерина Сергеевна КВАТЕРНЮК</w:t>
            </w:r>
          </w:p>
          <w:p w14:paraId="21D2081E" w14:textId="77777777" w:rsidR="00153BFD" w:rsidRPr="001800E0" w:rsidRDefault="00153BFD" w:rsidP="00153BFD">
            <w:pPr>
              <w:pStyle w:val="a3"/>
              <w:ind w:left="0"/>
              <w:rPr>
                <w:rFonts w:ascii="Times New Roman" w:hAnsi="Times New Roman" w:cs="Times New Roman"/>
                <w:sz w:val="22"/>
                <w:szCs w:val="22"/>
              </w:rPr>
            </w:pPr>
          </w:p>
        </w:tc>
        <w:tc>
          <w:tcPr>
            <w:tcW w:w="6946" w:type="dxa"/>
          </w:tcPr>
          <w:p w14:paraId="118E374D" w14:textId="1E97CA17" w:rsidR="00153BFD" w:rsidRPr="001800E0" w:rsidRDefault="00153BFD" w:rsidP="00153BFD">
            <w:pPr>
              <w:pStyle w:val="a3"/>
              <w:ind w:left="0"/>
              <w:rPr>
                <w:rFonts w:ascii="Times New Roman" w:hAnsi="Times New Roman" w:cs="Times New Roman"/>
                <w:sz w:val="22"/>
                <w:szCs w:val="22"/>
              </w:rPr>
            </w:pPr>
            <w:r w:rsidRPr="001800E0">
              <w:rPr>
                <w:rFonts w:ascii="Times New Roman" w:hAnsi="Times New Roman" w:cs="Times New Roman"/>
                <w:color w:val="000000" w:themeColor="text1"/>
                <w:sz w:val="22"/>
                <w:szCs w:val="22"/>
                <w:highlight w:val="white"/>
              </w:rPr>
              <w:t>ВЛИЯНИЕ ПАНДЕМИИ КОРОНАВИРУСНОЙ ИНФЕКЦИИ</w:t>
            </w:r>
            <w:r w:rsidRPr="001800E0">
              <w:rPr>
                <w:rFonts w:ascii="Times New Roman" w:hAnsi="Times New Roman" w:cs="Times New Roman"/>
                <w:b/>
                <w:color w:val="000000" w:themeColor="text1"/>
                <w:sz w:val="22"/>
                <w:szCs w:val="22"/>
                <w:highlight w:val="white"/>
              </w:rPr>
              <w:t xml:space="preserve"> </w:t>
            </w:r>
            <w:r w:rsidRPr="001800E0">
              <w:rPr>
                <w:rFonts w:ascii="Times New Roman" w:hAnsi="Times New Roman" w:cs="Times New Roman"/>
                <w:color w:val="000000" w:themeColor="text1"/>
                <w:sz w:val="22"/>
                <w:szCs w:val="22"/>
                <w:highlight w:val="white"/>
              </w:rPr>
              <w:t>НА ВЫПОЛНЕНИЕ ОТДЕЛЬНЫХ СТРАТЕГИЧЕСКИХ ЦЕЛЕЙ РОССИЙСКОЙ ФЕДЕРАЦИИ В ОБЛАСТИ ЦИФРОВИЗАЦИИ И СОЗДАНИЯ ИНФОРМАЦИОННОГО ОБЩЕСТВА</w:t>
            </w:r>
          </w:p>
        </w:tc>
      </w:tr>
      <w:tr w:rsidR="00153BFD" w:rsidRPr="001800E0" w14:paraId="69FAEEF3" w14:textId="77777777" w:rsidTr="00651069">
        <w:tc>
          <w:tcPr>
            <w:tcW w:w="2977" w:type="dxa"/>
          </w:tcPr>
          <w:p w14:paraId="5061F96C" w14:textId="77777777" w:rsidR="00153BFD" w:rsidRPr="00852FA4" w:rsidRDefault="00153BFD" w:rsidP="00153BFD">
            <w:pPr>
              <w:pStyle w:val="31"/>
              <w:spacing w:after="0"/>
              <w:rPr>
                <w:rFonts w:eastAsiaTheme="minorHAnsi"/>
                <w:b w:val="0"/>
                <w:color w:val="000000" w:themeColor="text1"/>
                <w:sz w:val="22"/>
                <w:szCs w:val="22"/>
                <w:highlight w:val="white"/>
                <w:lang w:eastAsia="en-US"/>
              </w:rPr>
            </w:pPr>
            <w:r w:rsidRPr="00852FA4">
              <w:rPr>
                <w:rFonts w:eastAsiaTheme="minorHAnsi"/>
                <w:b w:val="0"/>
                <w:color w:val="000000" w:themeColor="text1"/>
                <w:sz w:val="22"/>
                <w:szCs w:val="22"/>
                <w:highlight w:val="white"/>
                <w:lang w:eastAsia="en-US"/>
              </w:rPr>
              <w:t>Марк Владимирович ЛЯХОВ</w:t>
            </w:r>
          </w:p>
          <w:p w14:paraId="625EB3AC" w14:textId="77777777" w:rsidR="00153BFD" w:rsidRPr="00852FA4" w:rsidRDefault="00153BFD" w:rsidP="00153BFD">
            <w:pPr>
              <w:pStyle w:val="a3"/>
              <w:ind w:left="0"/>
              <w:rPr>
                <w:rFonts w:ascii="Times New Roman" w:hAnsi="Times New Roman" w:cs="Times New Roman"/>
                <w:sz w:val="22"/>
                <w:szCs w:val="22"/>
              </w:rPr>
            </w:pPr>
          </w:p>
        </w:tc>
        <w:tc>
          <w:tcPr>
            <w:tcW w:w="6946" w:type="dxa"/>
          </w:tcPr>
          <w:p w14:paraId="661FB8A1" w14:textId="3A3735B9" w:rsidR="00153BFD" w:rsidRPr="001732C8" w:rsidRDefault="00153BFD" w:rsidP="00153BFD">
            <w:pPr>
              <w:pStyle w:val="2"/>
              <w:rPr>
                <w:rFonts w:ascii="Times New Roman" w:eastAsiaTheme="minorHAnsi" w:hAnsi="Times New Roman" w:cs="Times New Roman"/>
                <w:b w:val="0"/>
                <w:color w:val="000000" w:themeColor="text1"/>
                <w:sz w:val="22"/>
                <w:szCs w:val="22"/>
                <w:highlight w:val="white"/>
                <w:lang w:eastAsia="en-US"/>
              </w:rPr>
            </w:pPr>
            <w:r w:rsidRPr="00852FA4">
              <w:rPr>
                <w:rFonts w:ascii="Times New Roman" w:eastAsiaTheme="minorHAnsi" w:hAnsi="Times New Roman" w:cs="Times New Roman"/>
                <w:b w:val="0"/>
                <w:color w:val="000000" w:themeColor="text1"/>
                <w:sz w:val="22"/>
                <w:szCs w:val="22"/>
                <w:highlight w:val="white"/>
                <w:lang w:eastAsia="en-US"/>
              </w:rPr>
              <w:t>ОСОБЕННОСТИ ФУНКЦИОНИРОВАНИЯ ТРАНСНАЦИОНАЛЬНЫХ КОРПОРАЦИЙ В УСЛОВИЯХ ЦИФРОВИЗАЦИИ ЭКОНОМИКИ</w:t>
            </w:r>
          </w:p>
        </w:tc>
      </w:tr>
      <w:tr w:rsidR="00153BFD" w:rsidRPr="001800E0" w14:paraId="493B303B" w14:textId="77777777" w:rsidTr="00651069">
        <w:tc>
          <w:tcPr>
            <w:tcW w:w="2977" w:type="dxa"/>
          </w:tcPr>
          <w:p w14:paraId="3EF593B7" w14:textId="77777777" w:rsidR="00153BFD" w:rsidRPr="001800E0" w:rsidRDefault="00153BFD" w:rsidP="00153BFD">
            <w:pPr>
              <w:pStyle w:val="11"/>
              <w:ind w:firstLine="0"/>
              <w:jc w:val="left"/>
              <w:rPr>
                <w:rFonts w:eastAsiaTheme="minorHAnsi"/>
                <w:bCs/>
                <w:color w:val="000000" w:themeColor="text1"/>
                <w:sz w:val="22"/>
                <w:szCs w:val="22"/>
                <w:highlight w:val="white"/>
                <w:lang w:eastAsia="en-US"/>
              </w:rPr>
            </w:pPr>
            <w:r w:rsidRPr="001800E0">
              <w:rPr>
                <w:rFonts w:eastAsiaTheme="minorHAnsi"/>
                <w:bCs/>
                <w:color w:val="000000" w:themeColor="text1"/>
                <w:sz w:val="22"/>
                <w:szCs w:val="22"/>
                <w:highlight w:val="white"/>
                <w:lang w:eastAsia="en-US"/>
              </w:rPr>
              <w:t xml:space="preserve">Хуан Хайпэн, Чжан Чжици </w:t>
            </w:r>
          </w:p>
          <w:p w14:paraId="56C9B70F" w14:textId="77777777" w:rsidR="00153BFD" w:rsidRPr="00852FA4" w:rsidRDefault="00153BFD" w:rsidP="00153BFD">
            <w:pPr>
              <w:pStyle w:val="a3"/>
              <w:ind w:left="0"/>
              <w:rPr>
                <w:rFonts w:ascii="Times New Roman" w:hAnsi="Times New Roman" w:cs="Times New Roman"/>
                <w:sz w:val="22"/>
                <w:szCs w:val="22"/>
              </w:rPr>
            </w:pPr>
          </w:p>
        </w:tc>
        <w:tc>
          <w:tcPr>
            <w:tcW w:w="6946" w:type="dxa"/>
          </w:tcPr>
          <w:p w14:paraId="1380A4B3" w14:textId="6E30A167" w:rsidR="00153BFD" w:rsidRPr="00852FA4" w:rsidRDefault="00153BFD" w:rsidP="00153BFD">
            <w:pPr>
              <w:pStyle w:val="a3"/>
              <w:ind w:left="0"/>
              <w:rPr>
                <w:rFonts w:ascii="Times New Roman" w:hAnsi="Times New Roman" w:cs="Times New Roman"/>
                <w:sz w:val="22"/>
                <w:szCs w:val="22"/>
              </w:rPr>
            </w:pPr>
            <w:r w:rsidRPr="001800E0">
              <w:rPr>
                <w:rFonts w:ascii="Times New Roman" w:hAnsi="Times New Roman" w:cs="Times New Roman"/>
                <w:bCs/>
                <w:color w:val="000000" w:themeColor="text1"/>
                <w:sz w:val="22"/>
                <w:szCs w:val="22"/>
                <w:highlight w:val="white"/>
              </w:rPr>
              <w:t>ЦИФРОВИЗАЦИЯ КИТАЯ: ОПЫТ ИНСТИТУЦИОНАЛЬНОГО АНАЛИЗА</w:t>
            </w:r>
          </w:p>
        </w:tc>
      </w:tr>
      <w:tr w:rsidR="00153BFD" w:rsidRPr="001800E0" w14:paraId="5C15B1E4" w14:textId="77777777" w:rsidTr="00651069">
        <w:tc>
          <w:tcPr>
            <w:tcW w:w="2977" w:type="dxa"/>
          </w:tcPr>
          <w:p w14:paraId="2ED08D74" w14:textId="6F198EFD" w:rsidR="00153BFD" w:rsidRPr="002E7348" w:rsidRDefault="00153BFD" w:rsidP="00153BFD">
            <w:pPr>
              <w:pStyle w:val="a3"/>
              <w:ind w:left="0"/>
              <w:rPr>
                <w:rFonts w:ascii="Times New Roman" w:hAnsi="Times New Roman" w:cs="Times New Roman"/>
                <w:sz w:val="22"/>
                <w:szCs w:val="22"/>
              </w:rPr>
            </w:pPr>
            <w:r w:rsidRPr="002E7348">
              <w:rPr>
                <w:rFonts w:ascii="Times New Roman" w:hAnsi="Times New Roman" w:cs="Times New Roman"/>
                <w:sz w:val="22"/>
                <w:szCs w:val="22"/>
                <w:shd w:val="clear" w:color="auto" w:fill="FFFFFF"/>
              </w:rPr>
              <w:t>Татьяна Федоровна Крейденко, Татьяна Алексеевна Адашова</w:t>
            </w:r>
          </w:p>
        </w:tc>
        <w:tc>
          <w:tcPr>
            <w:tcW w:w="6946" w:type="dxa"/>
          </w:tcPr>
          <w:p w14:paraId="11CF6300" w14:textId="428F6EF4" w:rsidR="00153BFD" w:rsidRPr="002E7348" w:rsidRDefault="00153BFD" w:rsidP="00153BFD">
            <w:pPr>
              <w:pStyle w:val="a3"/>
              <w:ind w:left="0"/>
              <w:rPr>
                <w:rFonts w:ascii="Times New Roman" w:hAnsi="Times New Roman" w:cs="Times New Roman"/>
                <w:sz w:val="22"/>
                <w:szCs w:val="22"/>
              </w:rPr>
            </w:pPr>
            <w:r w:rsidRPr="002E7348">
              <w:rPr>
                <w:rFonts w:ascii="Times New Roman" w:hAnsi="Times New Roman" w:cs="Times New Roman"/>
                <w:sz w:val="22"/>
                <w:szCs w:val="22"/>
              </w:rPr>
              <w:t>ЦИФРОВЫЕ ТЕХНОЛОГИИ – ДРАЙВЕРЫ РАЗВИТИЯ ГОРОДСКОЙ МОБИЛЬНОСТИ</w:t>
            </w:r>
          </w:p>
        </w:tc>
      </w:tr>
      <w:tr w:rsidR="00153BFD" w:rsidRPr="001800E0" w14:paraId="120EDBD5" w14:textId="77777777" w:rsidTr="00651069">
        <w:tc>
          <w:tcPr>
            <w:tcW w:w="2977" w:type="dxa"/>
          </w:tcPr>
          <w:p w14:paraId="59F46BD6" w14:textId="0BC1936D" w:rsidR="00153BFD" w:rsidRPr="002E7348" w:rsidRDefault="00153BFD" w:rsidP="00153BFD">
            <w:pPr>
              <w:pStyle w:val="a3"/>
              <w:ind w:left="0"/>
              <w:rPr>
                <w:rFonts w:ascii="Times New Roman" w:hAnsi="Times New Roman" w:cs="Times New Roman"/>
                <w:sz w:val="22"/>
                <w:szCs w:val="22"/>
              </w:rPr>
            </w:pPr>
            <w:r w:rsidRPr="002E7348">
              <w:rPr>
                <w:rFonts w:ascii="Times New Roman" w:hAnsi="Times New Roman" w:cs="Times New Roman"/>
                <w:sz w:val="22"/>
                <w:szCs w:val="22"/>
                <w:shd w:val="clear" w:color="auto" w:fill="FFFFFF"/>
              </w:rPr>
              <w:t>Игорь Юрьевич Иванов, Светлана Александровна Бармашова</w:t>
            </w:r>
          </w:p>
        </w:tc>
        <w:tc>
          <w:tcPr>
            <w:tcW w:w="6946" w:type="dxa"/>
          </w:tcPr>
          <w:p w14:paraId="1C417984" w14:textId="77777777" w:rsidR="00153BFD" w:rsidRPr="002E7348" w:rsidRDefault="00153BFD" w:rsidP="005F44C4">
            <w:pPr>
              <w:rPr>
                <w:rFonts w:ascii="Times New Roman" w:hAnsi="Times New Roman" w:cs="Times New Roman"/>
                <w:bCs/>
                <w:sz w:val="22"/>
                <w:szCs w:val="22"/>
              </w:rPr>
            </w:pPr>
            <w:r w:rsidRPr="002E7348">
              <w:rPr>
                <w:rFonts w:ascii="Times New Roman" w:hAnsi="Times New Roman" w:cs="Times New Roman"/>
                <w:bCs/>
                <w:sz w:val="22"/>
                <w:szCs w:val="22"/>
              </w:rPr>
              <w:t>ИСПОЛЬЗОВАНИЕ ГИБКИХ МЕТОДОЛОГИЙ В ГОСУДАРСТВЕННОМ УПРАВЛЕНИИ ЦИФРОВИЗАЦИЕЙ</w:t>
            </w:r>
          </w:p>
          <w:p w14:paraId="10D9E40F" w14:textId="77777777" w:rsidR="00153BFD" w:rsidRPr="002E7348" w:rsidRDefault="00153BFD" w:rsidP="00153BFD">
            <w:pPr>
              <w:pStyle w:val="a3"/>
              <w:ind w:left="0"/>
              <w:rPr>
                <w:rFonts w:ascii="Times New Roman" w:hAnsi="Times New Roman" w:cs="Times New Roman"/>
                <w:sz w:val="22"/>
                <w:szCs w:val="22"/>
              </w:rPr>
            </w:pPr>
          </w:p>
        </w:tc>
      </w:tr>
      <w:tr w:rsidR="00153BFD" w:rsidRPr="001800E0" w14:paraId="15D8C924" w14:textId="77777777" w:rsidTr="00651069">
        <w:tc>
          <w:tcPr>
            <w:tcW w:w="2977" w:type="dxa"/>
          </w:tcPr>
          <w:p w14:paraId="26DC1D74" w14:textId="4F508944" w:rsidR="00153BFD" w:rsidRPr="00436041" w:rsidRDefault="00153BFD" w:rsidP="00153BFD">
            <w:pPr>
              <w:rPr>
                <w:rFonts w:ascii="Times New Roman" w:hAnsi="Times New Roman" w:cs="Times New Roman"/>
                <w:color w:val="000000" w:themeColor="text1"/>
                <w:sz w:val="22"/>
                <w:szCs w:val="22"/>
                <w:highlight w:val="white"/>
              </w:rPr>
            </w:pPr>
            <w:r w:rsidRPr="002E7348">
              <w:rPr>
                <w:rFonts w:ascii="Times New Roman" w:hAnsi="Times New Roman" w:cs="Times New Roman"/>
                <w:color w:val="000000" w:themeColor="text1"/>
                <w:sz w:val="22"/>
                <w:szCs w:val="22"/>
                <w:highlight w:val="white"/>
              </w:rPr>
              <w:t>Галина Степановна МЕРЗЛИКИНА</w:t>
            </w:r>
          </w:p>
        </w:tc>
        <w:tc>
          <w:tcPr>
            <w:tcW w:w="6946" w:type="dxa"/>
          </w:tcPr>
          <w:p w14:paraId="6562AECD" w14:textId="275EE50A" w:rsidR="00153BFD" w:rsidRPr="002E7348" w:rsidRDefault="00153BFD" w:rsidP="00153BFD">
            <w:pPr>
              <w:pStyle w:val="a3"/>
              <w:ind w:left="0"/>
              <w:rPr>
                <w:rFonts w:ascii="Times New Roman" w:hAnsi="Times New Roman" w:cs="Times New Roman"/>
                <w:sz w:val="22"/>
                <w:szCs w:val="22"/>
              </w:rPr>
            </w:pPr>
            <w:r w:rsidRPr="002E7348">
              <w:rPr>
                <w:rFonts w:ascii="Times New Roman" w:hAnsi="Times New Roman" w:cs="Times New Roman"/>
                <w:color w:val="000000" w:themeColor="text1"/>
                <w:sz w:val="22"/>
                <w:szCs w:val="22"/>
                <w:highlight w:val="white"/>
              </w:rPr>
              <w:t>ИННОВАЦИОННОЕ РАЗВИТИЕ: ПОЛИФОНИЯ ДЕФИНИЦИЙ И ПОИСК ДЕТЕРМИНАНТ В УСЛОВИЯХ ЦИФРОВИЗАЦИИ</w:t>
            </w:r>
          </w:p>
        </w:tc>
      </w:tr>
      <w:tr w:rsidR="00153BFD" w:rsidRPr="001800E0" w14:paraId="29D14912" w14:textId="77777777" w:rsidTr="00E52381">
        <w:trPr>
          <w:trHeight w:val="433"/>
        </w:trPr>
        <w:tc>
          <w:tcPr>
            <w:tcW w:w="2977" w:type="dxa"/>
          </w:tcPr>
          <w:p w14:paraId="49A3707C" w14:textId="1C5798F4" w:rsidR="00153BFD" w:rsidRPr="005B7739" w:rsidRDefault="00153BFD" w:rsidP="00153BFD">
            <w:pPr>
              <w:rPr>
                <w:rFonts w:ascii="Times New Roman" w:hAnsi="Times New Roman" w:cs="Times New Roman"/>
                <w:color w:val="000000" w:themeColor="text1"/>
                <w:sz w:val="22"/>
                <w:szCs w:val="22"/>
                <w:highlight w:val="white"/>
              </w:rPr>
            </w:pPr>
            <w:r w:rsidRPr="005B7739">
              <w:rPr>
                <w:rFonts w:ascii="Times New Roman" w:hAnsi="Times New Roman" w:cs="Times New Roman"/>
                <w:color w:val="000000" w:themeColor="text1"/>
                <w:sz w:val="22"/>
                <w:szCs w:val="22"/>
                <w:highlight w:val="white"/>
              </w:rPr>
              <w:t>Татьяна Александровна ЧИСТАЛЁВА</w:t>
            </w:r>
          </w:p>
        </w:tc>
        <w:tc>
          <w:tcPr>
            <w:tcW w:w="6946" w:type="dxa"/>
          </w:tcPr>
          <w:p w14:paraId="1E1F1765" w14:textId="3D5B3388" w:rsidR="00153BFD" w:rsidRPr="00E52381" w:rsidRDefault="00153BFD" w:rsidP="00E52381">
            <w:pPr>
              <w:rPr>
                <w:rFonts w:ascii="Times New Roman" w:hAnsi="Times New Roman" w:cs="Times New Roman"/>
                <w:color w:val="000000" w:themeColor="text1"/>
                <w:sz w:val="22"/>
                <w:szCs w:val="22"/>
                <w:highlight w:val="white"/>
              </w:rPr>
            </w:pPr>
            <w:r w:rsidRPr="005B7739">
              <w:rPr>
                <w:rFonts w:ascii="Times New Roman" w:hAnsi="Times New Roman" w:cs="Times New Roman"/>
                <w:color w:val="000000" w:themeColor="text1"/>
                <w:sz w:val="22"/>
                <w:szCs w:val="22"/>
                <w:highlight w:val="white"/>
              </w:rPr>
              <w:t>УМНЫЕ ГОРОДА В СТРАНАХ ЮГО-ВОСТОЧНОЙ АЗИИ</w:t>
            </w:r>
          </w:p>
        </w:tc>
      </w:tr>
    </w:tbl>
    <w:p w14:paraId="7FD93E19" w14:textId="77777777" w:rsidR="00E36B2E" w:rsidRPr="001800E0" w:rsidRDefault="00E36B2E" w:rsidP="00E36B2E">
      <w:pPr>
        <w:pStyle w:val="a3"/>
        <w:rPr>
          <w:rFonts w:ascii="Times New Roman" w:hAnsi="Times New Roman" w:cs="Times New Roman"/>
          <w:sz w:val="22"/>
          <w:szCs w:val="22"/>
        </w:rPr>
      </w:pPr>
    </w:p>
    <w:p w14:paraId="5C7CA602" w14:textId="77777777" w:rsidR="001C78AA" w:rsidRPr="001800E0" w:rsidRDefault="00E36B2E" w:rsidP="001800E0">
      <w:pPr>
        <w:rPr>
          <w:rFonts w:ascii="Times New Roman" w:hAnsi="Times New Roman" w:cs="Times New Roman"/>
          <w:sz w:val="22"/>
          <w:szCs w:val="22"/>
        </w:rPr>
      </w:pPr>
      <w:r w:rsidRPr="001800E0">
        <w:rPr>
          <w:rFonts w:ascii="Times New Roman" w:hAnsi="Times New Roman" w:cs="Times New Roman"/>
          <w:sz w:val="22"/>
          <w:szCs w:val="22"/>
        </w:rPr>
        <w:br/>
      </w:r>
    </w:p>
    <w:tbl>
      <w:tblPr>
        <w:tblStyle w:val="a4"/>
        <w:tblW w:w="10206" w:type="dxa"/>
        <w:tblInd w:w="-5" w:type="dxa"/>
        <w:tblLook w:val="04A0" w:firstRow="1" w:lastRow="0" w:firstColumn="1" w:lastColumn="0" w:noHBand="0" w:noVBand="1"/>
      </w:tblPr>
      <w:tblGrid>
        <w:gridCol w:w="3544"/>
        <w:gridCol w:w="6662"/>
      </w:tblGrid>
      <w:tr w:rsidR="001C78AA" w:rsidRPr="001800E0" w14:paraId="497E5372" w14:textId="77777777" w:rsidTr="00CE2EFE">
        <w:tc>
          <w:tcPr>
            <w:tcW w:w="3544" w:type="dxa"/>
          </w:tcPr>
          <w:p w14:paraId="34F99576" w14:textId="6B1A9560" w:rsidR="001C78AA" w:rsidRPr="00AE13AD" w:rsidRDefault="001C78AA" w:rsidP="00CE2EFE">
            <w:pPr>
              <w:pStyle w:val="31"/>
              <w:spacing w:after="0"/>
              <w:rPr>
                <w:bCs w:val="0"/>
                <w:sz w:val="22"/>
                <w:szCs w:val="22"/>
                <w:shd w:val="clear" w:color="auto" w:fill="FFFFFF"/>
              </w:rPr>
            </w:pPr>
          </w:p>
        </w:tc>
        <w:tc>
          <w:tcPr>
            <w:tcW w:w="6662" w:type="dxa"/>
          </w:tcPr>
          <w:p w14:paraId="65E79792" w14:textId="77777777" w:rsidR="001C78AA" w:rsidRDefault="001C78AA" w:rsidP="00CE2EFE">
            <w:pPr>
              <w:pStyle w:val="31"/>
              <w:spacing w:after="0"/>
              <w:rPr>
                <w:sz w:val="22"/>
                <w:szCs w:val="22"/>
              </w:rPr>
            </w:pPr>
            <w:r>
              <w:rPr>
                <w:sz w:val="22"/>
                <w:szCs w:val="22"/>
              </w:rPr>
              <w:t xml:space="preserve">Секция: Цифровизация отраслей и регионов </w:t>
            </w:r>
          </w:p>
          <w:p w14:paraId="3ACCD367" w14:textId="77777777" w:rsidR="001C78AA" w:rsidRDefault="001C78AA" w:rsidP="00CE2EFE">
            <w:pPr>
              <w:rPr>
                <w:rFonts w:ascii="Times New Roman" w:hAnsi="Times New Roman" w:cs="Times New Roman"/>
                <w:b/>
                <w:bCs/>
                <w:lang w:eastAsia="ru-RU"/>
              </w:rPr>
            </w:pPr>
            <w:r w:rsidRPr="003F03C9">
              <w:rPr>
                <w:rFonts w:ascii="Times New Roman" w:hAnsi="Times New Roman" w:cs="Times New Roman"/>
                <w:b/>
                <w:bCs/>
                <w:lang w:eastAsia="ru-RU"/>
              </w:rPr>
              <w:t xml:space="preserve">19 </w:t>
            </w:r>
            <w:r w:rsidRPr="003123D1">
              <w:rPr>
                <w:rFonts w:ascii="Times New Roman" w:hAnsi="Times New Roman" w:cs="Times New Roman"/>
                <w:b/>
                <w:bCs/>
                <w:lang w:eastAsia="ru-RU"/>
              </w:rPr>
              <w:t>марта, 14-17.30</w:t>
            </w:r>
          </w:p>
          <w:p w14:paraId="00AEB5BA" w14:textId="146047AF" w:rsidR="002B5F9F" w:rsidRPr="00153BFD" w:rsidRDefault="002B5F9F" w:rsidP="00CE2EFE">
            <w:pPr>
              <w:rPr>
                <w:rFonts w:ascii="Times New Roman" w:hAnsi="Times New Roman" w:cs="Times New Roman"/>
              </w:rPr>
            </w:pPr>
            <w:r w:rsidRPr="002B5F9F">
              <w:rPr>
                <w:rFonts w:ascii="Times New Roman" w:hAnsi="Times New Roman" w:cs="Times New Roman"/>
                <w:color w:val="000000" w:themeColor="text1"/>
                <w:sz w:val="20"/>
                <w:szCs w:val="20"/>
              </w:rPr>
              <w:t xml:space="preserve">Трансляция на </w:t>
            </w:r>
            <w:r w:rsidRPr="002B5F9F">
              <w:rPr>
                <w:rFonts w:ascii="Times New Roman" w:hAnsi="Times New Roman" w:cs="Times New Roman"/>
                <w:color w:val="000000" w:themeColor="text1"/>
                <w:sz w:val="20"/>
                <w:szCs w:val="20"/>
                <w:lang w:val="en-US"/>
              </w:rPr>
              <w:t>YouTube</w:t>
            </w:r>
            <w:r w:rsidRPr="002B5F9F">
              <w:rPr>
                <w:color w:val="000000" w:themeColor="text1"/>
                <w:sz w:val="20"/>
                <w:szCs w:val="20"/>
              </w:rPr>
              <w:t xml:space="preserve">, </w:t>
            </w:r>
            <w:r w:rsidRPr="002B5F9F">
              <w:rPr>
                <w:rFonts w:ascii="Times New Roman" w:hAnsi="Times New Roman" w:cs="Times New Roman"/>
                <w:color w:val="000000" w:themeColor="text1"/>
                <w:sz w:val="20"/>
                <w:szCs w:val="20"/>
              </w:rPr>
              <w:t xml:space="preserve">канал </w:t>
            </w:r>
            <w:r w:rsidRPr="002B5F9F">
              <w:rPr>
                <w:rFonts w:ascii="Times New Roman" w:hAnsi="Times New Roman" w:cs="Times New Roman"/>
                <w:color w:val="000000" w:themeColor="text1"/>
                <w:sz w:val="20"/>
                <w:szCs w:val="20"/>
                <w:lang w:val="en-US"/>
              </w:rPr>
              <w:t>SPbU</w:t>
            </w:r>
            <w:r w:rsidRPr="002B5F9F">
              <w:rPr>
                <w:rStyle w:val="apple-converted-space"/>
                <w:rFonts w:ascii="Times New Roman" w:hAnsi="Times New Roman" w:cs="Times New Roman"/>
                <w:color w:val="000000" w:themeColor="text1"/>
                <w:sz w:val="20"/>
                <w:szCs w:val="20"/>
                <w:lang w:val="en-US"/>
              </w:rPr>
              <w:t> </w:t>
            </w:r>
            <w:r w:rsidRPr="002B5F9F">
              <w:rPr>
                <w:rFonts w:ascii="Times New Roman" w:hAnsi="Times New Roman" w:cs="Times New Roman"/>
                <w:color w:val="000000" w:themeColor="text1"/>
                <w:sz w:val="20"/>
                <w:szCs w:val="20"/>
                <w:lang w:val="en-US"/>
              </w:rPr>
              <w:t>Events</w:t>
            </w:r>
            <w:r w:rsidRPr="002B5F9F">
              <w:rPr>
                <w:rFonts w:ascii="Times New Roman" w:hAnsi="Times New Roman" w:cs="Times New Roman"/>
                <w:color w:val="000000" w:themeColor="text1"/>
                <w:sz w:val="20"/>
                <w:szCs w:val="20"/>
              </w:rPr>
              <w:t xml:space="preserve">: </w:t>
            </w:r>
            <w:hyperlink r:id="rId12" w:history="1">
              <w:r w:rsidRPr="002B5F9F">
                <w:rPr>
                  <w:rStyle w:val="ac"/>
                  <w:rFonts w:ascii="Times New Roman" w:hAnsi="Times New Roman" w:cs="Times New Roman"/>
                  <w:sz w:val="20"/>
                  <w:szCs w:val="20"/>
                  <w:lang w:val="en-US"/>
                </w:rPr>
                <w:t>https</w:t>
              </w:r>
              <w:r w:rsidRPr="002B5F9F">
                <w:rPr>
                  <w:rStyle w:val="ac"/>
                  <w:rFonts w:ascii="Times New Roman" w:hAnsi="Times New Roman" w:cs="Times New Roman"/>
                  <w:sz w:val="20"/>
                  <w:szCs w:val="20"/>
                </w:rPr>
                <w:t>://</w:t>
              </w:r>
              <w:r w:rsidRPr="002B5F9F">
                <w:rPr>
                  <w:rStyle w:val="ac"/>
                  <w:rFonts w:ascii="Times New Roman" w:hAnsi="Times New Roman" w:cs="Times New Roman"/>
                  <w:sz w:val="20"/>
                  <w:szCs w:val="20"/>
                  <w:lang w:val="en-US"/>
                </w:rPr>
                <w:t>www</w:t>
              </w:r>
              <w:r w:rsidRPr="002B5F9F">
                <w:rPr>
                  <w:rStyle w:val="ac"/>
                  <w:rFonts w:ascii="Times New Roman" w:hAnsi="Times New Roman" w:cs="Times New Roman"/>
                  <w:sz w:val="20"/>
                  <w:szCs w:val="20"/>
                </w:rPr>
                <w:t>.</w:t>
              </w:r>
              <w:r w:rsidRPr="002B5F9F">
                <w:rPr>
                  <w:rStyle w:val="ac"/>
                  <w:rFonts w:ascii="Times New Roman" w:hAnsi="Times New Roman" w:cs="Times New Roman"/>
                  <w:sz w:val="20"/>
                  <w:szCs w:val="20"/>
                  <w:lang w:val="en-US"/>
                </w:rPr>
                <w:t>youtube</w:t>
              </w:r>
              <w:r w:rsidRPr="002B5F9F">
                <w:rPr>
                  <w:rStyle w:val="ac"/>
                  <w:rFonts w:ascii="Times New Roman" w:hAnsi="Times New Roman" w:cs="Times New Roman"/>
                  <w:sz w:val="20"/>
                  <w:szCs w:val="20"/>
                </w:rPr>
                <w:t>.</w:t>
              </w:r>
              <w:r w:rsidRPr="002B5F9F">
                <w:rPr>
                  <w:rStyle w:val="ac"/>
                  <w:rFonts w:ascii="Times New Roman" w:hAnsi="Times New Roman" w:cs="Times New Roman"/>
                  <w:sz w:val="20"/>
                  <w:szCs w:val="20"/>
                  <w:lang w:val="en-US"/>
                </w:rPr>
                <w:t>com</w:t>
              </w:r>
              <w:r w:rsidRPr="002B5F9F">
                <w:rPr>
                  <w:rStyle w:val="ac"/>
                  <w:rFonts w:ascii="Times New Roman" w:hAnsi="Times New Roman" w:cs="Times New Roman"/>
                  <w:sz w:val="20"/>
                  <w:szCs w:val="20"/>
                </w:rPr>
                <w:t>/</w:t>
              </w:r>
              <w:r w:rsidRPr="002B5F9F">
                <w:rPr>
                  <w:rStyle w:val="ac"/>
                  <w:rFonts w:ascii="Times New Roman" w:hAnsi="Times New Roman" w:cs="Times New Roman"/>
                  <w:sz w:val="20"/>
                  <w:szCs w:val="20"/>
                  <w:lang w:val="en-US"/>
                </w:rPr>
                <w:t>channel</w:t>
              </w:r>
              <w:r w:rsidRPr="002B5F9F">
                <w:rPr>
                  <w:rStyle w:val="ac"/>
                  <w:rFonts w:ascii="Times New Roman" w:hAnsi="Times New Roman" w:cs="Times New Roman"/>
                  <w:sz w:val="20"/>
                  <w:szCs w:val="20"/>
                </w:rPr>
                <w:t>/</w:t>
              </w:r>
              <w:r w:rsidRPr="002B5F9F">
                <w:rPr>
                  <w:rStyle w:val="ac"/>
                  <w:rFonts w:ascii="Times New Roman" w:hAnsi="Times New Roman" w:cs="Times New Roman"/>
                  <w:sz w:val="20"/>
                  <w:szCs w:val="20"/>
                  <w:lang w:val="en-US"/>
                </w:rPr>
                <w:t>UCEl</w:t>
              </w:r>
              <w:r w:rsidRPr="002B5F9F">
                <w:rPr>
                  <w:rStyle w:val="ac"/>
                  <w:rFonts w:ascii="Times New Roman" w:hAnsi="Times New Roman" w:cs="Times New Roman"/>
                  <w:sz w:val="20"/>
                  <w:szCs w:val="20"/>
                </w:rPr>
                <w:t>6</w:t>
              </w:r>
              <w:r w:rsidRPr="002B5F9F">
                <w:rPr>
                  <w:rStyle w:val="ac"/>
                  <w:rFonts w:ascii="Times New Roman" w:hAnsi="Times New Roman" w:cs="Times New Roman"/>
                  <w:sz w:val="20"/>
                  <w:szCs w:val="20"/>
                  <w:lang w:val="en-US"/>
                </w:rPr>
                <w:t>eXPWAb</w:t>
              </w:r>
              <w:r w:rsidRPr="002B5F9F">
                <w:rPr>
                  <w:rStyle w:val="ac"/>
                  <w:rFonts w:ascii="Times New Roman" w:hAnsi="Times New Roman" w:cs="Times New Roman"/>
                  <w:sz w:val="20"/>
                  <w:szCs w:val="20"/>
                </w:rPr>
                <w:t>82</w:t>
              </w:r>
              <w:r w:rsidRPr="002B5F9F">
                <w:rPr>
                  <w:rStyle w:val="ac"/>
                  <w:rFonts w:ascii="Times New Roman" w:hAnsi="Times New Roman" w:cs="Times New Roman"/>
                  <w:sz w:val="20"/>
                  <w:szCs w:val="20"/>
                  <w:lang w:val="en-US"/>
                </w:rPr>
                <w:t>v</w:t>
              </w:r>
              <w:r w:rsidRPr="002B5F9F">
                <w:rPr>
                  <w:rStyle w:val="ac"/>
                  <w:rFonts w:ascii="Times New Roman" w:hAnsi="Times New Roman" w:cs="Times New Roman"/>
                  <w:sz w:val="20"/>
                  <w:szCs w:val="20"/>
                </w:rPr>
                <w:t>7</w:t>
              </w:r>
              <w:r w:rsidRPr="002B5F9F">
                <w:rPr>
                  <w:rStyle w:val="ac"/>
                  <w:rFonts w:ascii="Times New Roman" w:hAnsi="Times New Roman" w:cs="Times New Roman"/>
                  <w:sz w:val="20"/>
                  <w:szCs w:val="20"/>
                  <w:lang w:val="en-US"/>
                </w:rPr>
                <w:t>hqiuhXefg</w:t>
              </w:r>
            </w:hyperlink>
          </w:p>
        </w:tc>
      </w:tr>
      <w:tr w:rsidR="001C78AA" w:rsidRPr="001800E0" w14:paraId="4ED64ED0" w14:textId="77777777" w:rsidTr="00CE2EFE">
        <w:tc>
          <w:tcPr>
            <w:tcW w:w="3544" w:type="dxa"/>
          </w:tcPr>
          <w:p w14:paraId="0E542312" w14:textId="77777777" w:rsidR="001C78AA" w:rsidRPr="001800E0" w:rsidRDefault="001C78AA" w:rsidP="00CE2EFE">
            <w:pPr>
              <w:pStyle w:val="31"/>
              <w:spacing w:after="0"/>
              <w:rPr>
                <w:b w:val="0"/>
                <w:sz w:val="22"/>
                <w:szCs w:val="22"/>
                <w:shd w:val="clear" w:color="auto" w:fill="FFFFFF"/>
              </w:rPr>
            </w:pPr>
            <w:r w:rsidRPr="001800E0">
              <w:rPr>
                <w:b w:val="0"/>
                <w:sz w:val="22"/>
                <w:szCs w:val="22"/>
                <w:shd w:val="clear" w:color="auto" w:fill="FFFFFF"/>
              </w:rPr>
              <w:t>Дмитрий Николаевич КОЛЕСОВ, Екатерина Александровна ПЕТРОВА</w:t>
            </w:r>
          </w:p>
        </w:tc>
        <w:tc>
          <w:tcPr>
            <w:tcW w:w="6662" w:type="dxa"/>
          </w:tcPr>
          <w:p w14:paraId="4CD222A2" w14:textId="77777777" w:rsidR="001C78AA" w:rsidRPr="001800E0" w:rsidRDefault="001C78AA" w:rsidP="00CE2EFE">
            <w:pPr>
              <w:pStyle w:val="31"/>
              <w:spacing w:after="0"/>
              <w:rPr>
                <w:b w:val="0"/>
                <w:sz w:val="22"/>
                <w:szCs w:val="22"/>
                <w:shd w:val="clear" w:color="auto" w:fill="FFFFFF"/>
              </w:rPr>
            </w:pPr>
            <w:r w:rsidRPr="001800E0">
              <w:rPr>
                <w:b w:val="0"/>
                <w:sz w:val="22"/>
                <w:szCs w:val="22"/>
                <w:shd w:val="clear" w:color="auto" w:fill="FFFFFF"/>
              </w:rPr>
              <w:t>СЕГМЕНТАЦИЯ ЭЛЕКТРОННОЙ ТОРГОВЛИ</w:t>
            </w:r>
          </w:p>
          <w:p w14:paraId="34878A6D" w14:textId="77777777" w:rsidR="001C78AA" w:rsidRPr="001800E0" w:rsidRDefault="001C78AA" w:rsidP="00CE2EFE">
            <w:pPr>
              <w:pStyle w:val="31"/>
              <w:spacing w:after="0"/>
              <w:rPr>
                <w:b w:val="0"/>
                <w:sz w:val="22"/>
                <w:szCs w:val="22"/>
                <w:shd w:val="clear" w:color="auto" w:fill="FFFFFF"/>
              </w:rPr>
            </w:pPr>
          </w:p>
        </w:tc>
      </w:tr>
      <w:tr w:rsidR="001C78AA" w:rsidRPr="001800E0" w14:paraId="21B873F8" w14:textId="77777777" w:rsidTr="00CE2EFE">
        <w:tc>
          <w:tcPr>
            <w:tcW w:w="3544" w:type="dxa"/>
          </w:tcPr>
          <w:p w14:paraId="0E9A6BE4" w14:textId="77777777" w:rsidR="001C78AA" w:rsidRPr="001800E0" w:rsidRDefault="001C78AA" w:rsidP="00CE2EFE">
            <w:pPr>
              <w:pStyle w:val="31"/>
              <w:spacing w:after="0"/>
              <w:rPr>
                <w:b w:val="0"/>
                <w:sz w:val="22"/>
                <w:szCs w:val="22"/>
                <w:shd w:val="clear" w:color="auto" w:fill="FFFFFF"/>
              </w:rPr>
            </w:pPr>
            <w:r w:rsidRPr="00B2443A">
              <w:rPr>
                <w:b w:val="0"/>
                <w:bCs w:val="0"/>
                <w:shd w:val="clear" w:color="auto" w:fill="FFFFFF"/>
              </w:rPr>
              <w:t>Игорь Юрьевич ИВАНОВ, Светлана Александровна БАРМАШОВА.</w:t>
            </w:r>
          </w:p>
        </w:tc>
        <w:tc>
          <w:tcPr>
            <w:tcW w:w="6662" w:type="dxa"/>
          </w:tcPr>
          <w:p w14:paraId="5529B3A3" w14:textId="77777777" w:rsidR="001C78AA" w:rsidRPr="00B2443A" w:rsidRDefault="001C78AA" w:rsidP="00CE2EFE">
            <w:pPr>
              <w:rPr>
                <w:rFonts w:ascii="Times New Roman" w:hAnsi="Times New Roman" w:cs="Times New Roman"/>
              </w:rPr>
            </w:pPr>
            <w:r w:rsidRPr="00B2443A">
              <w:rPr>
                <w:rFonts w:ascii="Times New Roman" w:hAnsi="Times New Roman" w:cs="Times New Roman"/>
              </w:rPr>
              <w:t>ИСПОЛЬЗОВАНИЕ ГИБКИХ МЕТОДОЛОГИЙ В ГОСУДАРСТВЕННОМ УПРАВЛЕНИИ ЦИФРОВИЗАЦИЕЙ</w:t>
            </w:r>
          </w:p>
          <w:p w14:paraId="3BDD5BB1" w14:textId="77777777" w:rsidR="001C78AA" w:rsidRPr="00B2443A" w:rsidRDefault="001C78AA" w:rsidP="00CE2EFE">
            <w:pPr>
              <w:rPr>
                <w:rFonts w:ascii="Times New Roman" w:hAnsi="Times New Roman" w:cs="Times New Roman"/>
              </w:rPr>
            </w:pPr>
          </w:p>
          <w:p w14:paraId="36136939" w14:textId="77777777" w:rsidR="001C78AA" w:rsidRPr="001800E0" w:rsidRDefault="001C78AA" w:rsidP="00CE2EFE">
            <w:pPr>
              <w:pStyle w:val="31"/>
              <w:spacing w:after="0"/>
              <w:rPr>
                <w:b w:val="0"/>
                <w:sz w:val="22"/>
                <w:szCs w:val="22"/>
                <w:shd w:val="clear" w:color="auto" w:fill="FFFFFF"/>
              </w:rPr>
            </w:pPr>
          </w:p>
        </w:tc>
      </w:tr>
      <w:tr w:rsidR="001C78AA" w:rsidRPr="001800E0" w14:paraId="62C710F0" w14:textId="77777777" w:rsidTr="00CE2EFE">
        <w:tc>
          <w:tcPr>
            <w:tcW w:w="3544" w:type="dxa"/>
          </w:tcPr>
          <w:p w14:paraId="3C45B6C7" w14:textId="77777777" w:rsidR="001C78AA" w:rsidRPr="00436041" w:rsidRDefault="001C78AA" w:rsidP="00CE2EFE">
            <w:pPr>
              <w:pStyle w:val="31"/>
              <w:spacing w:after="0"/>
              <w:rPr>
                <w:b w:val="0"/>
                <w:bCs w:val="0"/>
                <w:shd w:val="clear" w:color="auto" w:fill="FFFFFF"/>
              </w:rPr>
            </w:pPr>
            <w:r w:rsidRPr="00436041">
              <w:rPr>
                <w:b w:val="0"/>
                <w:bCs w:val="0"/>
                <w:color w:val="000000" w:themeColor="text1"/>
                <w:sz w:val="22"/>
                <w:szCs w:val="22"/>
                <w:highlight w:val="white"/>
              </w:rPr>
              <w:t>Николай Николаевич Молчанов, Ян Цзяньфэй</w:t>
            </w:r>
          </w:p>
        </w:tc>
        <w:tc>
          <w:tcPr>
            <w:tcW w:w="6662" w:type="dxa"/>
          </w:tcPr>
          <w:p w14:paraId="5981C749" w14:textId="77777777" w:rsidR="001C78AA" w:rsidRPr="00B2443A" w:rsidRDefault="001C78AA" w:rsidP="00CE2EFE">
            <w:pPr>
              <w:rPr>
                <w:rFonts w:ascii="Times New Roman" w:hAnsi="Times New Roman" w:cs="Times New Roman"/>
              </w:rPr>
            </w:pPr>
            <w:r w:rsidRPr="00480672">
              <w:rPr>
                <w:rFonts w:ascii="Times New Roman" w:hAnsi="Times New Roman" w:cs="Times New Roman"/>
                <w:bCs/>
                <w:color w:val="000000" w:themeColor="text1"/>
                <w:sz w:val="22"/>
                <w:szCs w:val="22"/>
                <w:highlight w:val="white"/>
              </w:rPr>
              <w:t>ЭЛЕКТРОННАЯ КОММЕРЦИЯ КИТАЯ В ПЕРИОД ПАНДЕМИИ 2020 ГОДА</w:t>
            </w:r>
          </w:p>
        </w:tc>
      </w:tr>
      <w:tr w:rsidR="001C78AA" w:rsidRPr="001800E0" w14:paraId="74FE0A6E" w14:textId="77777777" w:rsidTr="00CE2EFE">
        <w:tc>
          <w:tcPr>
            <w:tcW w:w="3544" w:type="dxa"/>
          </w:tcPr>
          <w:p w14:paraId="09E1A3BA" w14:textId="77777777" w:rsidR="001C78AA" w:rsidRPr="00436041" w:rsidRDefault="001C78AA" w:rsidP="00CE2EFE">
            <w:pPr>
              <w:pStyle w:val="31"/>
              <w:spacing w:after="0"/>
              <w:rPr>
                <w:b w:val="0"/>
                <w:bCs w:val="0"/>
                <w:color w:val="000000" w:themeColor="text1"/>
                <w:sz w:val="22"/>
                <w:szCs w:val="22"/>
                <w:highlight w:val="white"/>
              </w:rPr>
            </w:pPr>
            <w:r w:rsidRPr="00436041">
              <w:rPr>
                <w:b w:val="0"/>
                <w:bCs w:val="0"/>
                <w:sz w:val="22"/>
                <w:szCs w:val="22"/>
                <w:shd w:val="clear" w:color="auto" w:fill="FFFFFF"/>
              </w:rPr>
              <w:t>Елена Романовна ШАРКО</w:t>
            </w:r>
          </w:p>
        </w:tc>
        <w:tc>
          <w:tcPr>
            <w:tcW w:w="6662" w:type="dxa"/>
          </w:tcPr>
          <w:p w14:paraId="3052D68F" w14:textId="77777777" w:rsidR="001C78AA" w:rsidRPr="00480672" w:rsidRDefault="001C78AA" w:rsidP="00CE2EFE">
            <w:pPr>
              <w:rPr>
                <w:rFonts w:ascii="Times New Roman" w:hAnsi="Times New Roman" w:cs="Times New Roman"/>
                <w:bCs/>
                <w:color w:val="000000" w:themeColor="text1"/>
                <w:sz w:val="22"/>
                <w:szCs w:val="22"/>
                <w:highlight w:val="white"/>
              </w:rPr>
            </w:pPr>
            <w:r w:rsidRPr="00436041">
              <w:rPr>
                <w:rFonts w:ascii="Times New Roman" w:hAnsi="Times New Roman" w:cs="Times New Roman"/>
                <w:sz w:val="22"/>
                <w:szCs w:val="22"/>
              </w:rPr>
              <w:t>АНАЛИТИЧЕСКИЙ ПРОГНОЗ РОССИЙСКОГО РЫНКА ТРУДА В ПОСТКОВИДНЫЙ ПЕРИОД (Г. МОСКВА И МОСКОВСКАЯ ОБЛАСТЬ)</w:t>
            </w:r>
          </w:p>
        </w:tc>
      </w:tr>
      <w:tr w:rsidR="001C78AA" w:rsidRPr="001800E0" w14:paraId="1DA2951F" w14:textId="77777777" w:rsidTr="00CE2EFE">
        <w:tc>
          <w:tcPr>
            <w:tcW w:w="3544" w:type="dxa"/>
          </w:tcPr>
          <w:p w14:paraId="50E32009" w14:textId="77777777" w:rsidR="001C78AA" w:rsidRPr="007244A1" w:rsidRDefault="001C78AA" w:rsidP="00CE2EFE">
            <w:pPr>
              <w:pStyle w:val="31"/>
              <w:spacing w:after="0"/>
              <w:rPr>
                <w:b w:val="0"/>
                <w:sz w:val="22"/>
                <w:szCs w:val="22"/>
                <w:shd w:val="clear" w:color="auto" w:fill="FFFFFF"/>
              </w:rPr>
            </w:pPr>
            <w:r w:rsidRPr="007244A1">
              <w:rPr>
                <w:b w:val="0"/>
                <w:sz w:val="22"/>
                <w:szCs w:val="22"/>
              </w:rPr>
              <w:t>Елена Михайловна Слепенкова</w:t>
            </w:r>
          </w:p>
        </w:tc>
        <w:tc>
          <w:tcPr>
            <w:tcW w:w="6662" w:type="dxa"/>
          </w:tcPr>
          <w:p w14:paraId="3450DFB3" w14:textId="77777777" w:rsidR="001C78AA" w:rsidRPr="007244A1" w:rsidRDefault="001C78AA" w:rsidP="00CE2EFE">
            <w:pPr>
              <w:pStyle w:val="31"/>
              <w:spacing w:after="0"/>
              <w:rPr>
                <w:b w:val="0"/>
                <w:sz w:val="22"/>
                <w:szCs w:val="22"/>
                <w:shd w:val="clear" w:color="auto" w:fill="FFFFFF"/>
              </w:rPr>
            </w:pPr>
            <w:r w:rsidRPr="007244A1">
              <w:rPr>
                <w:b w:val="0"/>
                <w:sz w:val="22"/>
                <w:szCs w:val="22"/>
              </w:rPr>
              <w:t>Ключевые проблемы цифровизации российского продуктового ритейла</w:t>
            </w:r>
          </w:p>
        </w:tc>
      </w:tr>
      <w:tr w:rsidR="001C78AA" w:rsidRPr="001800E0" w14:paraId="464E428D" w14:textId="77777777" w:rsidTr="00CE2EFE">
        <w:tc>
          <w:tcPr>
            <w:tcW w:w="3544" w:type="dxa"/>
          </w:tcPr>
          <w:p w14:paraId="013F777E" w14:textId="77777777" w:rsidR="001C78AA" w:rsidRPr="001800E0" w:rsidRDefault="001C78AA" w:rsidP="00CE2EFE">
            <w:pPr>
              <w:pStyle w:val="31"/>
              <w:spacing w:after="0"/>
              <w:rPr>
                <w:b w:val="0"/>
                <w:sz w:val="22"/>
                <w:szCs w:val="22"/>
                <w:shd w:val="clear" w:color="auto" w:fill="FFFFFF"/>
              </w:rPr>
            </w:pPr>
            <w:r w:rsidRPr="001800E0">
              <w:rPr>
                <w:b w:val="0"/>
                <w:sz w:val="22"/>
                <w:szCs w:val="22"/>
                <w:shd w:val="clear" w:color="auto" w:fill="FFFFFF"/>
              </w:rPr>
              <w:t>Наиля Гумеровна БАГАУТДИНОВА</w:t>
            </w:r>
          </w:p>
        </w:tc>
        <w:tc>
          <w:tcPr>
            <w:tcW w:w="6662" w:type="dxa"/>
          </w:tcPr>
          <w:p w14:paraId="7AD7DD35" w14:textId="77777777" w:rsidR="001C78AA" w:rsidRPr="001800E0" w:rsidRDefault="001C78AA" w:rsidP="00CE2EFE">
            <w:pPr>
              <w:pStyle w:val="31"/>
              <w:spacing w:after="0"/>
              <w:rPr>
                <w:b w:val="0"/>
                <w:sz w:val="22"/>
                <w:szCs w:val="22"/>
                <w:shd w:val="clear" w:color="auto" w:fill="FFFFFF"/>
              </w:rPr>
            </w:pPr>
            <w:r w:rsidRPr="001800E0">
              <w:rPr>
                <w:b w:val="0"/>
                <w:sz w:val="22"/>
                <w:szCs w:val="22"/>
                <w:shd w:val="clear" w:color="auto" w:fill="FFFFFF"/>
              </w:rPr>
              <w:t xml:space="preserve">ОСНОВНЫЕ ТЕНДЕНЦИИ РАСПРОСТРАНЕНИЯ ТЕХНОЛОГИЙ </w:t>
            </w:r>
            <w:r>
              <w:rPr>
                <w:b w:val="0"/>
                <w:sz w:val="22"/>
                <w:szCs w:val="22"/>
                <w:shd w:val="clear" w:color="auto" w:fill="FFFFFF"/>
              </w:rPr>
              <w:t xml:space="preserve"> </w:t>
            </w:r>
            <w:r w:rsidRPr="001800E0">
              <w:rPr>
                <w:b w:val="0"/>
                <w:sz w:val="22"/>
                <w:szCs w:val="22"/>
                <w:shd w:val="clear" w:color="auto" w:fill="FFFFFF"/>
              </w:rPr>
              <w:t>В ЭКОНОМИКЕ РЕГИОНОВ</w:t>
            </w:r>
          </w:p>
        </w:tc>
      </w:tr>
      <w:tr w:rsidR="001C78AA" w:rsidRPr="001800E0" w14:paraId="4BE6867F" w14:textId="77777777" w:rsidTr="00CE2EFE">
        <w:tc>
          <w:tcPr>
            <w:tcW w:w="3544" w:type="dxa"/>
          </w:tcPr>
          <w:p w14:paraId="435BE9D3" w14:textId="77777777" w:rsidR="001C78AA" w:rsidRPr="001800E0" w:rsidRDefault="001C78AA" w:rsidP="00CE2EFE">
            <w:pPr>
              <w:pStyle w:val="31"/>
              <w:spacing w:after="0"/>
              <w:rPr>
                <w:b w:val="0"/>
                <w:sz w:val="22"/>
                <w:szCs w:val="22"/>
                <w:shd w:val="clear" w:color="auto" w:fill="FFFFFF"/>
              </w:rPr>
            </w:pPr>
            <w:r w:rsidRPr="001800E0">
              <w:rPr>
                <w:b w:val="0"/>
                <w:sz w:val="22"/>
                <w:szCs w:val="22"/>
                <w:shd w:val="clear" w:color="auto" w:fill="FFFFFF"/>
              </w:rPr>
              <w:t>Анатолий Иванович ГРЕТЧЕНКО, Александр Анатольевич ГРЕТЧЕНКО</w:t>
            </w:r>
          </w:p>
        </w:tc>
        <w:tc>
          <w:tcPr>
            <w:tcW w:w="6662" w:type="dxa"/>
          </w:tcPr>
          <w:p w14:paraId="38260BE2" w14:textId="77777777" w:rsidR="001C78AA" w:rsidRPr="001800E0" w:rsidRDefault="001C78AA" w:rsidP="00CE2EFE">
            <w:pPr>
              <w:pStyle w:val="31"/>
              <w:spacing w:after="0"/>
              <w:rPr>
                <w:b w:val="0"/>
                <w:sz w:val="22"/>
                <w:szCs w:val="22"/>
                <w:shd w:val="clear" w:color="auto" w:fill="FFFFFF"/>
              </w:rPr>
            </w:pPr>
            <w:r w:rsidRPr="001800E0">
              <w:rPr>
                <w:b w:val="0"/>
                <w:sz w:val="22"/>
                <w:szCs w:val="22"/>
                <w:shd w:val="clear" w:color="auto" w:fill="FFFFFF"/>
              </w:rPr>
              <w:t>ЦИФРОВИЗАЦИЯ РОССИЙСКОЙ ЭКОНОМИКИ</w:t>
            </w:r>
          </w:p>
          <w:p w14:paraId="26A2BAD7" w14:textId="77777777" w:rsidR="001C78AA" w:rsidRPr="001800E0" w:rsidRDefault="001C78AA" w:rsidP="00CE2EFE">
            <w:pPr>
              <w:pStyle w:val="31"/>
              <w:spacing w:after="0"/>
              <w:rPr>
                <w:b w:val="0"/>
                <w:sz w:val="22"/>
                <w:szCs w:val="22"/>
                <w:shd w:val="clear" w:color="auto" w:fill="FFFFFF"/>
              </w:rPr>
            </w:pPr>
          </w:p>
        </w:tc>
      </w:tr>
      <w:tr w:rsidR="001C78AA" w:rsidRPr="001800E0" w14:paraId="6A125FA3" w14:textId="77777777" w:rsidTr="00CE2EFE">
        <w:tc>
          <w:tcPr>
            <w:tcW w:w="3544" w:type="dxa"/>
          </w:tcPr>
          <w:p w14:paraId="65C29F69" w14:textId="77777777" w:rsidR="001C78AA" w:rsidRPr="000C1214" w:rsidRDefault="001C78AA" w:rsidP="00CE2EFE">
            <w:pPr>
              <w:pStyle w:val="31"/>
              <w:spacing w:after="0"/>
              <w:rPr>
                <w:rFonts w:eastAsiaTheme="minorHAnsi"/>
                <w:b w:val="0"/>
                <w:color w:val="000000" w:themeColor="text1"/>
                <w:sz w:val="22"/>
                <w:szCs w:val="22"/>
                <w:highlight w:val="white"/>
                <w:lang w:eastAsia="en-US"/>
              </w:rPr>
            </w:pPr>
            <w:r w:rsidRPr="00436041">
              <w:rPr>
                <w:rFonts w:eastAsiaTheme="minorHAnsi"/>
                <w:b w:val="0"/>
                <w:color w:val="000000" w:themeColor="text1"/>
                <w:sz w:val="22"/>
                <w:szCs w:val="22"/>
                <w:highlight w:val="white"/>
                <w:lang w:eastAsia="en-US"/>
              </w:rPr>
              <w:t>Павел Алексеевич Шихалеев</w:t>
            </w:r>
          </w:p>
        </w:tc>
        <w:tc>
          <w:tcPr>
            <w:tcW w:w="6662" w:type="dxa"/>
          </w:tcPr>
          <w:p w14:paraId="766A60D9" w14:textId="77777777" w:rsidR="001C78AA" w:rsidRPr="00436041" w:rsidRDefault="001C78AA" w:rsidP="00CE2EFE">
            <w:pPr>
              <w:pStyle w:val="2"/>
              <w:rPr>
                <w:rFonts w:ascii="Times New Roman" w:eastAsiaTheme="minorHAnsi" w:hAnsi="Times New Roman" w:cs="Times New Roman"/>
                <w:b w:val="0"/>
                <w:color w:val="000000" w:themeColor="text1"/>
                <w:sz w:val="22"/>
                <w:szCs w:val="22"/>
                <w:highlight w:val="white"/>
                <w:lang w:eastAsia="en-US"/>
              </w:rPr>
            </w:pPr>
            <w:r w:rsidRPr="00436041">
              <w:rPr>
                <w:rFonts w:ascii="Times New Roman" w:eastAsiaTheme="minorHAnsi" w:hAnsi="Times New Roman" w:cs="Times New Roman"/>
                <w:b w:val="0"/>
                <w:color w:val="000000" w:themeColor="text1"/>
                <w:sz w:val="22"/>
                <w:szCs w:val="22"/>
                <w:highlight w:val="white"/>
                <w:lang w:eastAsia="en-US"/>
              </w:rPr>
              <w:t>ВЛИЯНИЕ ЦИФРОВЫХ ТЕХНОЛОГИЙ НА РАЗВИТИЕ ПИЩЕВОЙ ИНДУСТРИИ</w:t>
            </w:r>
          </w:p>
        </w:tc>
      </w:tr>
      <w:tr w:rsidR="001C78AA" w:rsidRPr="001800E0" w14:paraId="43AF27AE" w14:textId="77777777" w:rsidTr="00CE2EFE">
        <w:tc>
          <w:tcPr>
            <w:tcW w:w="3544" w:type="dxa"/>
          </w:tcPr>
          <w:p w14:paraId="5DEBE554" w14:textId="77777777" w:rsidR="001C78AA" w:rsidRPr="00436041" w:rsidRDefault="001C78AA" w:rsidP="00CE2EFE">
            <w:pPr>
              <w:pStyle w:val="a3"/>
              <w:ind w:left="0"/>
              <w:rPr>
                <w:rFonts w:ascii="Times New Roman" w:hAnsi="Times New Roman" w:cs="Times New Roman"/>
                <w:sz w:val="22"/>
                <w:szCs w:val="22"/>
              </w:rPr>
            </w:pPr>
            <w:r w:rsidRPr="00436041">
              <w:rPr>
                <w:rFonts w:ascii="Times New Roman" w:hAnsi="Times New Roman" w:cs="Times New Roman"/>
                <w:color w:val="000000" w:themeColor="text1"/>
                <w:sz w:val="22"/>
                <w:szCs w:val="22"/>
                <w:highlight w:val="white"/>
              </w:rPr>
              <w:t xml:space="preserve">Владимир Александрович ЛАРИОНОВ, Татьяна Сергеевна РОМАНИШИНА </w:t>
            </w:r>
          </w:p>
        </w:tc>
        <w:tc>
          <w:tcPr>
            <w:tcW w:w="6662" w:type="dxa"/>
          </w:tcPr>
          <w:p w14:paraId="3DC99DAF" w14:textId="77777777" w:rsidR="001C78AA" w:rsidRPr="00436041" w:rsidRDefault="001C78AA" w:rsidP="00CE2EFE">
            <w:pPr>
              <w:pStyle w:val="2"/>
              <w:spacing w:after="0"/>
              <w:rPr>
                <w:rFonts w:ascii="Times New Roman" w:eastAsiaTheme="minorHAnsi" w:hAnsi="Times New Roman" w:cs="Times New Roman"/>
                <w:b w:val="0"/>
                <w:color w:val="000000" w:themeColor="text1"/>
                <w:sz w:val="22"/>
                <w:szCs w:val="22"/>
                <w:highlight w:val="white"/>
                <w:lang w:eastAsia="en-US"/>
              </w:rPr>
            </w:pPr>
            <w:r w:rsidRPr="00436041">
              <w:rPr>
                <w:rFonts w:ascii="Times New Roman" w:eastAsiaTheme="minorHAnsi" w:hAnsi="Times New Roman" w:cs="Times New Roman"/>
                <w:b w:val="0"/>
                <w:color w:val="000000" w:themeColor="text1"/>
                <w:sz w:val="22"/>
                <w:szCs w:val="22"/>
                <w:highlight w:val="white"/>
                <w:lang w:eastAsia="en-US"/>
              </w:rPr>
              <w:t>ТУРИСТСКО-ГОСТИНИЧНАЯ СФЕРА: НОВЫЕ РИСКИ, ПРАВОВОЕ ОБЕСПЕЧЕНИЕ И МАРКЕТИНГОВЫЕ ОРИЕНТИРЫ В ЦИФРОВОЙ ЭКОНОМИКЕ</w:t>
            </w:r>
          </w:p>
          <w:p w14:paraId="7AB31810" w14:textId="77777777" w:rsidR="001C78AA" w:rsidRPr="00436041" w:rsidRDefault="001C78AA" w:rsidP="00CE2EFE">
            <w:pPr>
              <w:pStyle w:val="a3"/>
              <w:ind w:left="0"/>
              <w:rPr>
                <w:rFonts w:ascii="Times New Roman" w:hAnsi="Times New Roman" w:cs="Times New Roman"/>
                <w:sz w:val="22"/>
                <w:szCs w:val="22"/>
              </w:rPr>
            </w:pPr>
          </w:p>
        </w:tc>
      </w:tr>
      <w:tr w:rsidR="001C78AA" w:rsidRPr="001800E0" w14:paraId="0ECC5BD7" w14:textId="77777777" w:rsidTr="00CE2EFE">
        <w:tc>
          <w:tcPr>
            <w:tcW w:w="3544" w:type="dxa"/>
          </w:tcPr>
          <w:p w14:paraId="31922071" w14:textId="77777777" w:rsidR="001C78AA" w:rsidRPr="00436041" w:rsidRDefault="001C78AA" w:rsidP="00CE2EFE">
            <w:pPr>
              <w:pStyle w:val="a3"/>
              <w:ind w:left="0"/>
              <w:rPr>
                <w:rFonts w:ascii="Times New Roman" w:hAnsi="Times New Roman" w:cs="Times New Roman"/>
                <w:sz w:val="22"/>
                <w:szCs w:val="22"/>
              </w:rPr>
            </w:pPr>
            <w:r w:rsidRPr="00436041">
              <w:rPr>
                <w:rFonts w:ascii="Times New Roman" w:hAnsi="Times New Roman"/>
                <w:bCs/>
                <w:color w:val="000000" w:themeColor="text1"/>
                <w:sz w:val="22"/>
                <w:szCs w:val="22"/>
                <w:highlight w:val="white"/>
              </w:rPr>
              <w:t>Людмила Петровна Гончаренко, Сауле Абайбековна Рахимова, Алексей Анатольевич Титков</w:t>
            </w:r>
          </w:p>
        </w:tc>
        <w:tc>
          <w:tcPr>
            <w:tcW w:w="6662" w:type="dxa"/>
          </w:tcPr>
          <w:p w14:paraId="4DF36DE9" w14:textId="77777777" w:rsidR="001C78AA" w:rsidRPr="00436041" w:rsidRDefault="001C78AA" w:rsidP="00CE2EFE">
            <w:pPr>
              <w:pStyle w:val="a3"/>
              <w:ind w:left="0"/>
              <w:rPr>
                <w:rFonts w:ascii="Times New Roman" w:hAnsi="Times New Roman" w:cs="Times New Roman"/>
                <w:sz w:val="22"/>
                <w:szCs w:val="22"/>
              </w:rPr>
            </w:pPr>
            <w:r w:rsidRPr="00436041">
              <w:rPr>
                <w:rFonts w:ascii="Times New Roman" w:hAnsi="Times New Roman"/>
                <w:bCs/>
                <w:color w:val="000000" w:themeColor="text1"/>
                <w:sz w:val="22"/>
                <w:szCs w:val="22"/>
                <w:highlight w:val="white"/>
              </w:rPr>
              <w:t>Стратегические приоритеты цифровизации на макроэкономическом уровне, ориентированные на развитие инновационных технологий в отраслях промышленности и социальной сфере</w:t>
            </w:r>
          </w:p>
        </w:tc>
      </w:tr>
      <w:tr w:rsidR="00F60C86" w:rsidRPr="00B657D7" w14:paraId="1B867DB3" w14:textId="77777777" w:rsidTr="00CE2EFE">
        <w:tc>
          <w:tcPr>
            <w:tcW w:w="3544" w:type="dxa"/>
          </w:tcPr>
          <w:p w14:paraId="1190EE9B" w14:textId="77777777" w:rsidR="00F60C86" w:rsidRPr="00F60C86" w:rsidRDefault="00F60C86" w:rsidP="00F60C86">
            <w:pPr>
              <w:pStyle w:val="a3"/>
              <w:ind w:left="0"/>
              <w:rPr>
                <w:rFonts w:ascii="Times New Roman" w:hAnsi="Times New Roman"/>
                <w:bCs/>
                <w:color w:val="000000" w:themeColor="text1"/>
                <w:sz w:val="22"/>
                <w:szCs w:val="22"/>
                <w:highlight w:val="white"/>
              </w:rPr>
            </w:pPr>
            <w:r w:rsidRPr="00F60C86">
              <w:rPr>
                <w:rFonts w:ascii="Times New Roman" w:hAnsi="Times New Roman"/>
                <w:bCs/>
                <w:color w:val="000000" w:themeColor="text1"/>
                <w:sz w:val="22"/>
                <w:szCs w:val="22"/>
                <w:highlight w:val="white"/>
              </w:rPr>
              <w:t>Ренжин Даниил Алексеевич</w:t>
            </w:r>
          </w:p>
          <w:p w14:paraId="4E0C704D" w14:textId="77777777" w:rsidR="00F60C86" w:rsidRPr="00436041" w:rsidRDefault="00F60C86" w:rsidP="00F60C86">
            <w:pPr>
              <w:pStyle w:val="a3"/>
              <w:ind w:left="0"/>
              <w:rPr>
                <w:rFonts w:ascii="Times New Roman" w:hAnsi="Times New Roman"/>
                <w:bCs/>
                <w:color w:val="000000" w:themeColor="text1"/>
                <w:sz w:val="22"/>
                <w:szCs w:val="22"/>
                <w:highlight w:val="white"/>
              </w:rPr>
            </w:pPr>
          </w:p>
        </w:tc>
        <w:tc>
          <w:tcPr>
            <w:tcW w:w="6662" w:type="dxa"/>
          </w:tcPr>
          <w:p w14:paraId="4E3D2A24" w14:textId="12C77700" w:rsidR="00F60C86" w:rsidRPr="00FA6F5F" w:rsidRDefault="00F60C86" w:rsidP="00F60C86">
            <w:pPr>
              <w:pStyle w:val="a3"/>
              <w:ind w:left="0"/>
              <w:rPr>
                <w:rFonts w:ascii="Times New Roman" w:hAnsi="Times New Roman"/>
                <w:bCs/>
                <w:color w:val="000000" w:themeColor="text1"/>
                <w:sz w:val="22"/>
                <w:szCs w:val="22"/>
                <w:highlight w:val="white"/>
                <w:lang w:val="en-US"/>
              </w:rPr>
            </w:pPr>
            <w:r w:rsidRPr="00FA6F5F">
              <w:rPr>
                <w:rFonts w:ascii="Times New Roman" w:hAnsi="Times New Roman"/>
                <w:bCs/>
                <w:color w:val="000000" w:themeColor="text1"/>
                <w:sz w:val="22"/>
                <w:szCs w:val="22"/>
                <w:highlight w:val="white"/>
                <w:lang w:val="en-US"/>
              </w:rPr>
              <w:t>To Outsource or To Develop: Digital Solutions in Supply Chain Management</w:t>
            </w:r>
          </w:p>
        </w:tc>
      </w:tr>
      <w:tr w:rsidR="001C78AA" w:rsidRPr="001800E0" w14:paraId="6A7702D0" w14:textId="77777777" w:rsidTr="00CE2EFE">
        <w:tc>
          <w:tcPr>
            <w:tcW w:w="3544" w:type="dxa"/>
          </w:tcPr>
          <w:p w14:paraId="50EBF290" w14:textId="77777777" w:rsidR="001C78AA" w:rsidRPr="00480672" w:rsidRDefault="001C78AA" w:rsidP="00CE2EFE">
            <w:pPr>
              <w:pStyle w:val="31"/>
              <w:spacing w:after="0"/>
              <w:rPr>
                <w:b w:val="0"/>
                <w:sz w:val="22"/>
                <w:szCs w:val="22"/>
                <w:shd w:val="clear" w:color="auto" w:fill="FFFFFF"/>
              </w:rPr>
            </w:pPr>
            <w:r w:rsidRPr="00480672">
              <w:rPr>
                <w:b w:val="0"/>
                <w:sz w:val="22"/>
                <w:szCs w:val="22"/>
                <w:shd w:val="clear" w:color="auto" w:fill="FFFFFF"/>
              </w:rPr>
              <w:t>Синьи ЧЖАН</w:t>
            </w:r>
          </w:p>
          <w:p w14:paraId="06C565A4" w14:textId="77777777" w:rsidR="001C78AA" w:rsidRPr="00480672" w:rsidRDefault="001C78AA" w:rsidP="00CE2EFE">
            <w:pPr>
              <w:pStyle w:val="a3"/>
              <w:ind w:left="0"/>
              <w:rPr>
                <w:rFonts w:ascii="Times New Roman" w:hAnsi="Times New Roman" w:cs="Times New Roman"/>
                <w:bCs/>
                <w:color w:val="000000" w:themeColor="text1"/>
                <w:sz w:val="22"/>
                <w:szCs w:val="22"/>
                <w:highlight w:val="white"/>
              </w:rPr>
            </w:pPr>
          </w:p>
        </w:tc>
        <w:tc>
          <w:tcPr>
            <w:tcW w:w="6662" w:type="dxa"/>
          </w:tcPr>
          <w:p w14:paraId="5DD90A8F" w14:textId="77777777" w:rsidR="001C78AA" w:rsidRPr="00480672" w:rsidRDefault="001C78AA" w:rsidP="00CE2EFE">
            <w:pPr>
              <w:pStyle w:val="a3"/>
              <w:ind w:left="0"/>
              <w:rPr>
                <w:rFonts w:ascii="Times New Roman" w:hAnsi="Times New Roman" w:cs="Times New Roman"/>
                <w:bCs/>
                <w:color w:val="000000" w:themeColor="text1"/>
                <w:sz w:val="22"/>
                <w:szCs w:val="22"/>
                <w:highlight w:val="white"/>
              </w:rPr>
            </w:pPr>
            <w:r w:rsidRPr="00480672">
              <w:rPr>
                <w:rFonts w:ascii="Times New Roman" w:hAnsi="Times New Roman" w:cs="Times New Roman"/>
                <w:sz w:val="22"/>
                <w:szCs w:val="22"/>
                <w:shd w:val="clear" w:color="auto" w:fill="FFFFFF"/>
              </w:rPr>
              <w:t>ЦИФРОВАЯ ТРАНСФОРМАЦИЯ И ПАНДЕМИЯ КОРОНАВИРУСА В КИТАЕ</w:t>
            </w:r>
          </w:p>
        </w:tc>
      </w:tr>
    </w:tbl>
    <w:p w14:paraId="72B3D0DB" w14:textId="77777777" w:rsidR="001C78AA" w:rsidRPr="001800E0" w:rsidRDefault="001C78AA" w:rsidP="001C78AA">
      <w:pPr>
        <w:pStyle w:val="a3"/>
        <w:rPr>
          <w:rFonts w:ascii="Times New Roman" w:hAnsi="Times New Roman" w:cs="Times New Roman"/>
          <w:sz w:val="22"/>
          <w:szCs w:val="22"/>
        </w:rPr>
      </w:pPr>
    </w:p>
    <w:p w14:paraId="7F285F44" w14:textId="17954FCE" w:rsidR="00572151" w:rsidRPr="00EE3B75" w:rsidRDefault="00572151" w:rsidP="001800E0">
      <w:pPr>
        <w:rPr>
          <w:rFonts w:ascii="Times New Roman" w:hAnsi="Times New Roman" w:cs="Times New Roman"/>
          <w:sz w:val="22"/>
          <w:szCs w:val="22"/>
        </w:rPr>
      </w:pPr>
    </w:p>
    <w:sectPr w:rsidR="00572151" w:rsidRPr="00EE3B75" w:rsidSect="00FE3F67">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F46DB" w14:textId="77777777" w:rsidR="000165AA" w:rsidRDefault="000165AA" w:rsidP="0099324D">
      <w:r>
        <w:separator/>
      </w:r>
    </w:p>
  </w:endnote>
  <w:endnote w:type="continuationSeparator" w:id="0">
    <w:p w14:paraId="7546C3F4" w14:textId="77777777" w:rsidR="000165AA" w:rsidRDefault="000165AA" w:rsidP="00993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Neue">
    <w:altName w:val="﷽﷽﷽﷽﷽﷽﷽﷽a Neue"/>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1F16D" w14:textId="77777777" w:rsidR="000165AA" w:rsidRDefault="000165AA" w:rsidP="0099324D">
      <w:r>
        <w:separator/>
      </w:r>
    </w:p>
  </w:footnote>
  <w:footnote w:type="continuationSeparator" w:id="0">
    <w:p w14:paraId="36DD3B41" w14:textId="77777777" w:rsidR="000165AA" w:rsidRDefault="000165AA" w:rsidP="0099324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A0153"/>
    <w:multiLevelType w:val="hybridMultilevel"/>
    <w:tmpl w:val="DAA80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43A4BC0"/>
    <w:multiLevelType w:val="hybridMultilevel"/>
    <w:tmpl w:val="BD68CDB2"/>
    <w:lvl w:ilvl="0" w:tplc="D1D0997C">
      <w:start w:val="1"/>
      <w:numFmt w:val="decimal"/>
      <w:lvlText w:val="%1."/>
      <w:lvlJc w:val="left"/>
      <w:pPr>
        <w:ind w:left="720" w:hanging="360"/>
      </w:pPr>
      <w:rPr>
        <w:rFonts w:eastAsiaTheme="minorHAns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B2E"/>
    <w:rsid w:val="000073F0"/>
    <w:rsid w:val="000165AA"/>
    <w:rsid w:val="00021597"/>
    <w:rsid w:val="00042C70"/>
    <w:rsid w:val="0007666C"/>
    <w:rsid w:val="000C1214"/>
    <w:rsid w:val="000C333E"/>
    <w:rsid w:val="000F6D0B"/>
    <w:rsid w:val="00110955"/>
    <w:rsid w:val="00114631"/>
    <w:rsid w:val="0014238A"/>
    <w:rsid w:val="00153BFD"/>
    <w:rsid w:val="001732C8"/>
    <w:rsid w:val="00173FEB"/>
    <w:rsid w:val="001800E0"/>
    <w:rsid w:val="00190B46"/>
    <w:rsid w:val="00195D0F"/>
    <w:rsid w:val="001B6253"/>
    <w:rsid w:val="001C78AA"/>
    <w:rsid w:val="001D5D9E"/>
    <w:rsid w:val="00262DFC"/>
    <w:rsid w:val="00274E03"/>
    <w:rsid w:val="00297C5A"/>
    <w:rsid w:val="002A235C"/>
    <w:rsid w:val="002B5F9F"/>
    <w:rsid w:val="002E7348"/>
    <w:rsid w:val="003123D1"/>
    <w:rsid w:val="003220CE"/>
    <w:rsid w:val="00347A50"/>
    <w:rsid w:val="003706DB"/>
    <w:rsid w:val="00380034"/>
    <w:rsid w:val="003C1CF6"/>
    <w:rsid w:val="003E0DA9"/>
    <w:rsid w:val="003F03C9"/>
    <w:rsid w:val="003F0ED8"/>
    <w:rsid w:val="003F12A9"/>
    <w:rsid w:val="00436041"/>
    <w:rsid w:val="004469B4"/>
    <w:rsid w:val="00460563"/>
    <w:rsid w:val="00464037"/>
    <w:rsid w:val="00480672"/>
    <w:rsid w:val="004A779E"/>
    <w:rsid w:val="004F3107"/>
    <w:rsid w:val="004F4CE1"/>
    <w:rsid w:val="005278AB"/>
    <w:rsid w:val="0053660D"/>
    <w:rsid w:val="00540AED"/>
    <w:rsid w:val="00552F64"/>
    <w:rsid w:val="00572151"/>
    <w:rsid w:val="005A1484"/>
    <w:rsid w:val="005B7739"/>
    <w:rsid w:val="005C01CD"/>
    <w:rsid w:val="005F44C4"/>
    <w:rsid w:val="00604ADD"/>
    <w:rsid w:val="00612107"/>
    <w:rsid w:val="006378AC"/>
    <w:rsid w:val="00651069"/>
    <w:rsid w:val="0067434D"/>
    <w:rsid w:val="0068481C"/>
    <w:rsid w:val="006A2CF9"/>
    <w:rsid w:val="006A31F2"/>
    <w:rsid w:val="006C57A4"/>
    <w:rsid w:val="00704450"/>
    <w:rsid w:val="007050C5"/>
    <w:rsid w:val="00721F92"/>
    <w:rsid w:val="007244A1"/>
    <w:rsid w:val="00730C26"/>
    <w:rsid w:val="00765CCA"/>
    <w:rsid w:val="00771040"/>
    <w:rsid w:val="0077112A"/>
    <w:rsid w:val="007863D6"/>
    <w:rsid w:val="007919F9"/>
    <w:rsid w:val="007D531F"/>
    <w:rsid w:val="00832F4B"/>
    <w:rsid w:val="00852FA4"/>
    <w:rsid w:val="008817E0"/>
    <w:rsid w:val="00882776"/>
    <w:rsid w:val="008B2734"/>
    <w:rsid w:val="008C6834"/>
    <w:rsid w:val="00934C0F"/>
    <w:rsid w:val="0094736A"/>
    <w:rsid w:val="009629B6"/>
    <w:rsid w:val="00990DF4"/>
    <w:rsid w:val="0099324D"/>
    <w:rsid w:val="009A45A3"/>
    <w:rsid w:val="009A5285"/>
    <w:rsid w:val="009A7A6B"/>
    <w:rsid w:val="009C7AE4"/>
    <w:rsid w:val="009E5054"/>
    <w:rsid w:val="00A04812"/>
    <w:rsid w:val="00A22557"/>
    <w:rsid w:val="00A67354"/>
    <w:rsid w:val="00A815C6"/>
    <w:rsid w:val="00AB045C"/>
    <w:rsid w:val="00AC26A9"/>
    <w:rsid w:val="00AE13AD"/>
    <w:rsid w:val="00B232A0"/>
    <w:rsid w:val="00B3548F"/>
    <w:rsid w:val="00B61B29"/>
    <w:rsid w:val="00B63CF0"/>
    <w:rsid w:val="00B657D7"/>
    <w:rsid w:val="00B94F93"/>
    <w:rsid w:val="00BA3823"/>
    <w:rsid w:val="00BD61C2"/>
    <w:rsid w:val="00C05CF8"/>
    <w:rsid w:val="00C53A48"/>
    <w:rsid w:val="00C966A0"/>
    <w:rsid w:val="00CA2BF6"/>
    <w:rsid w:val="00CB483F"/>
    <w:rsid w:val="00D42492"/>
    <w:rsid w:val="00D53210"/>
    <w:rsid w:val="00D97125"/>
    <w:rsid w:val="00DA0161"/>
    <w:rsid w:val="00DF7D5E"/>
    <w:rsid w:val="00E269E5"/>
    <w:rsid w:val="00E35169"/>
    <w:rsid w:val="00E36B2E"/>
    <w:rsid w:val="00E42A28"/>
    <w:rsid w:val="00E50208"/>
    <w:rsid w:val="00E52381"/>
    <w:rsid w:val="00E85897"/>
    <w:rsid w:val="00EA6993"/>
    <w:rsid w:val="00ED788C"/>
    <w:rsid w:val="00EE3B75"/>
    <w:rsid w:val="00F23E3B"/>
    <w:rsid w:val="00F43DD0"/>
    <w:rsid w:val="00F57F6F"/>
    <w:rsid w:val="00F60C86"/>
    <w:rsid w:val="00F63D30"/>
    <w:rsid w:val="00F92FE9"/>
    <w:rsid w:val="00FA6F5F"/>
    <w:rsid w:val="00FC3053"/>
    <w:rsid w:val="00FC79FA"/>
    <w:rsid w:val="00FE3F67"/>
    <w:rsid w:val="00FF5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AB7E8"/>
  <w15:chartTrackingRefBased/>
  <w15:docId w15:val="{911959E1-5DCE-6D4E-8681-7D92DCCC9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629B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9629B6"/>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6B2E"/>
    <w:pPr>
      <w:ind w:left="720"/>
      <w:contextualSpacing/>
    </w:pPr>
  </w:style>
  <w:style w:type="table" w:styleId="a4">
    <w:name w:val="Table Grid"/>
    <w:basedOn w:val="a1"/>
    <w:uiPriority w:val="59"/>
    <w:rsid w:val="00F23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Стиль_3_Автор"/>
    <w:basedOn w:val="1"/>
    <w:next w:val="a"/>
    <w:qFormat/>
    <w:rsid w:val="009629B6"/>
    <w:pPr>
      <w:keepLines w:val="0"/>
      <w:spacing w:before="0" w:after="120"/>
    </w:pPr>
    <w:rPr>
      <w:rFonts w:ascii="Times New Roman" w:eastAsia="Times New Roman" w:hAnsi="Times New Roman" w:cs="Times New Roman"/>
      <w:b/>
      <w:bCs/>
      <w:color w:val="auto"/>
      <w:sz w:val="24"/>
      <w:szCs w:val="24"/>
      <w:lang w:eastAsia="ru-RU"/>
    </w:rPr>
  </w:style>
  <w:style w:type="character" w:customStyle="1" w:styleId="10">
    <w:name w:val="Заголовок 1 Знак"/>
    <w:basedOn w:val="a0"/>
    <w:link w:val="1"/>
    <w:uiPriority w:val="9"/>
    <w:rsid w:val="009629B6"/>
    <w:rPr>
      <w:rFonts w:asciiTheme="majorHAnsi" w:eastAsiaTheme="majorEastAsia" w:hAnsiTheme="majorHAnsi" w:cstheme="majorBidi"/>
      <w:color w:val="2F5496" w:themeColor="accent1" w:themeShade="BF"/>
      <w:sz w:val="32"/>
      <w:szCs w:val="32"/>
    </w:rPr>
  </w:style>
  <w:style w:type="paragraph" w:customStyle="1" w:styleId="2">
    <w:name w:val="Стиль_2_Заголовок"/>
    <w:basedOn w:val="3"/>
    <w:next w:val="a"/>
    <w:uiPriority w:val="99"/>
    <w:rsid w:val="009629B6"/>
    <w:pPr>
      <w:keepLines w:val="0"/>
      <w:spacing w:before="0" w:after="60"/>
    </w:pPr>
    <w:rPr>
      <w:rFonts w:ascii="Arial" w:eastAsia="Times New Roman" w:hAnsi="Arial" w:cs="Arial"/>
      <w:b/>
      <w:bCs/>
      <w:color w:val="auto"/>
      <w:sz w:val="26"/>
      <w:szCs w:val="26"/>
      <w:lang w:eastAsia="ru-RU"/>
    </w:rPr>
  </w:style>
  <w:style w:type="character" w:customStyle="1" w:styleId="30">
    <w:name w:val="Заголовок 3 Знак"/>
    <w:basedOn w:val="a0"/>
    <w:link w:val="3"/>
    <w:uiPriority w:val="9"/>
    <w:semiHidden/>
    <w:rsid w:val="009629B6"/>
    <w:rPr>
      <w:rFonts w:asciiTheme="majorHAnsi" w:eastAsiaTheme="majorEastAsia" w:hAnsiTheme="majorHAnsi" w:cstheme="majorBidi"/>
      <w:color w:val="1F3763" w:themeColor="accent1" w:themeShade="7F"/>
    </w:rPr>
  </w:style>
  <w:style w:type="paragraph" w:customStyle="1" w:styleId="11">
    <w:name w:val="Стиль_1_основной_текст"/>
    <w:basedOn w:val="a"/>
    <w:rsid w:val="009629B6"/>
    <w:pPr>
      <w:ind w:firstLine="426"/>
      <w:jc w:val="both"/>
    </w:pPr>
    <w:rPr>
      <w:rFonts w:ascii="Times New Roman" w:eastAsia="Times New Roman" w:hAnsi="Times New Roman" w:cs="Times New Roman"/>
      <w:lang w:eastAsia="ru-RU"/>
    </w:rPr>
  </w:style>
  <w:style w:type="paragraph" w:styleId="a5">
    <w:name w:val="Normal (Web)"/>
    <w:basedOn w:val="a"/>
    <w:uiPriority w:val="99"/>
    <w:rsid w:val="00765CCA"/>
    <w:pPr>
      <w:suppressAutoHyphens/>
      <w:autoSpaceDN w:val="0"/>
      <w:spacing w:before="100" w:after="100"/>
      <w:textAlignment w:val="baseline"/>
    </w:pPr>
    <w:rPr>
      <w:rFonts w:ascii="Times New Roman" w:eastAsia="Times New Roman" w:hAnsi="Times New Roman" w:cs="Times New Roman"/>
      <w:lang w:val="en-US"/>
    </w:rPr>
  </w:style>
  <w:style w:type="paragraph" w:styleId="a6">
    <w:name w:val="footnote text"/>
    <w:aliases w:val="Footnote Text Char1,Footnote Text Char Char,Footnote Text Char1 Char Char,Footnote Text Char Char Char Char,Footnote Text Char1 Char Char Char Char,Footnote Text Char Char Char Char Char Char,Char Char Char,Footnote Text Char Char1 Char Ch"/>
    <w:basedOn w:val="a"/>
    <w:link w:val="a7"/>
    <w:uiPriority w:val="99"/>
    <w:unhideWhenUsed/>
    <w:rsid w:val="00765CCA"/>
    <w:pPr>
      <w:jc w:val="both"/>
    </w:pPr>
    <w:rPr>
      <w:rFonts w:ascii="Calibri" w:eastAsia="Calibri" w:hAnsi="Calibri" w:cs="Times New Roman"/>
      <w:sz w:val="20"/>
      <w:szCs w:val="20"/>
    </w:rPr>
  </w:style>
  <w:style w:type="character" w:customStyle="1" w:styleId="a7">
    <w:name w:val="Текст сноски Знак"/>
    <w:aliases w:val="Footnote Text Char1 Знак,Footnote Text Char Char Знак,Footnote Text Char1 Char Char Знак,Footnote Text Char Char Char Char Знак,Footnote Text Char1 Char Char Char Char Знак,Footnote Text Char Char Char Char Char Char Знак"/>
    <w:basedOn w:val="a0"/>
    <w:link w:val="a6"/>
    <w:uiPriority w:val="99"/>
    <w:rsid w:val="00765CCA"/>
    <w:rPr>
      <w:rFonts w:ascii="Calibri" w:eastAsia="Calibri" w:hAnsi="Calibri" w:cs="Times New Roman"/>
      <w:sz w:val="20"/>
      <w:szCs w:val="20"/>
    </w:rPr>
  </w:style>
  <w:style w:type="character" w:styleId="a8">
    <w:name w:val="footnote reference"/>
    <w:uiPriority w:val="99"/>
    <w:semiHidden/>
    <w:unhideWhenUsed/>
    <w:rsid w:val="0099324D"/>
    <w:rPr>
      <w:vertAlign w:val="superscript"/>
    </w:rPr>
  </w:style>
  <w:style w:type="paragraph" w:customStyle="1" w:styleId="xmsonormal">
    <w:name w:val="x_msonormal"/>
    <w:basedOn w:val="a"/>
    <w:rsid w:val="0099324D"/>
    <w:pPr>
      <w:spacing w:before="100" w:beforeAutospacing="1" w:after="100" w:afterAutospacing="1"/>
    </w:pPr>
    <w:rPr>
      <w:rFonts w:ascii="Times New Roman" w:eastAsia="Times New Roman" w:hAnsi="Times New Roman" w:cs="Times New Roman"/>
      <w:lang w:eastAsia="ru-RU"/>
    </w:rPr>
  </w:style>
  <w:style w:type="character" w:customStyle="1" w:styleId="s-mailinfo-addresslink">
    <w:name w:val="s-mailinfo-addresslink"/>
    <w:basedOn w:val="a0"/>
    <w:rsid w:val="0007666C"/>
  </w:style>
  <w:style w:type="paragraph" w:styleId="a9">
    <w:name w:val="Body Text"/>
    <w:basedOn w:val="a"/>
    <w:link w:val="aa"/>
    <w:uiPriority w:val="1"/>
    <w:qFormat/>
    <w:rsid w:val="0007666C"/>
    <w:pPr>
      <w:widowControl w:val="0"/>
      <w:autoSpaceDE w:val="0"/>
      <w:autoSpaceDN w:val="0"/>
      <w:ind w:left="116"/>
    </w:pPr>
    <w:rPr>
      <w:rFonts w:ascii="Times New Roman" w:eastAsia="Times New Roman" w:hAnsi="Times New Roman" w:cs="Times New Roman"/>
      <w:lang w:val="en-US"/>
    </w:rPr>
  </w:style>
  <w:style w:type="character" w:customStyle="1" w:styleId="aa">
    <w:name w:val="Основной текст Знак"/>
    <w:basedOn w:val="a0"/>
    <w:link w:val="a9"/>
    <w:uiPriority w:val="1"/>
    <w:rsid w:val="0007666C"/>
    <w:rPr>
      <w:rFonts w:ascii="Times New Roman" w:eastAsia="Times New Roman" w:hAnsi="Times New Roman" w:cs="Times New Roman"/>
      <w:lang w:val="en-US"/>
    </w:rPr>
  </w:style>
  <w:style w:type="character" w:customStyle="1" w:styleId="apple-converted-space">
    <w:name w:val="apple-converted-space"/>
    <w:basedOn w:val="a0"/>
    <w:rsid w:val="00190B46"/>
  </w:style>
  <w:style w:type="paragraph" w:customStyle="1" w:styleId="ab">
    <w:name w:val="По умолчанию"/>
    <w:rsid w:val="00021597"/>
    <w:pPr>
      <w:pBdr>
        <w:top w:val="nil"/>
        <w:left w:val="nil"/>
        <w:bottom w:val="nil"/>
        <w:right w:val="nil"/>
        <w:between w:val="nil"/>
        <w:bar w:val="nil"/>
      </w:pBdr>
    </w:pPr>
    <w:rPr>
      <w:rFonts w:ascii="Helvetica Neue" w:eastAsia="Helvetica Neue" w:hAnsi="Helvetica Neue" w:cs="Helvetica Neue"/>
      <w:color w:val="000000"/>
      <w:sz w:val="22"/>
      <w:szCs w:val="22"/>
      <w:bdr w:val="nil"/>
      <w:lang w:eastAsia="ru-RU"/>
    </w:rPr>
  </w:style>
  <w:style w:type="paragraph" w:customStyle="1" w:styleId="Text">
    <w:name w:val="Text"/>
    <w:rsid w:val="00E35169"/>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ru-RU"/>
    </w:rPr>
  </w:style>
  <w:style w:type="character" w:styleId="ac">
    <w:name w:val="Hyperlink"/>
    <w:basedOn w:val="a0"/>
    <w:unhideWhenUsed/>
    <w:rsid w:val="00604ADD"/>
    <w:rPr>
      <w:color w:val="0000FF"/>
      <w:u w:val="single"/>
    </w:rPr>
  </w:style>
  <w:style w:type="paragraph" w:customStyle="1" w:styleId="228bf8a64b8551e1msonormal">
    <w:name w:val="228bf8a64b8551e1msonormal"/>
    <w:basedOn w:val="a"/>
    <w:rsid w:val="00604ADD"/>
    <w:pPr>
      <w:spacing w:before="100" w:beforeAutospacing="1" w:after="100" w:afterAutospacing="1"/>
    </w:pPr>
    <w:rPr>
      <w:rFonts w:ascii="Times New Roman" w:eastAsia="Times New Roman" w:hAnsi="Times New Roman" w:cs="Times New Roman"/>
      <w:lang w:eastAsia="ru-RU"/>
    </w:rPr>
  </w:style>
  <w:style w:type="character" w:customStyle="1" w:styleId="wmi-callto">
    <w:name w:val="wmi-callto"/>
    <w:basedOn w:val="a0"/>
    <w:rsid w:val="00604ADD"/>
  </w:style>
  <w:style w:type="character" w:customStyle="1" w:styleId="UnresolvedMention">
    <w:name w:val="Unresolved Mention"/>
    <w:basedOn w:val="a0"/>
    <w:uiPriority w:val="99"/>
    <w:semiHidden/>
    <w:unhideWhenUsed/>
    <w:rsid w:val="00604ADD"/>
    <w:rPr>
      <w:color w:val="605E5C"/>
      <w:shd w:val="clear" w:color="auto" w:fill="E1DFDD"/>
    </w:rPr>
  </w:style>
  <w:style w:type="character" w:styleId="ad">
    <w:name w:val="FollowedHyperlink"/>
    <w:basedOn w:val="a0"/>
    <w:uiPriority w:val="99"/>
    <w:semiHidden/>
    <w:unhideWhenUsed/>
    <w:rsid w:val="00297C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96065">
      <w:bodyDiv w:val="1"/>
      <w:marLeft w:val="0"/>
      <w:marRight w:val="0"/>
      <w:marTop w:val="0"/>
      <w:marBottom w:val="0"/>
      <w:divBdr>
        <w:top w:val="none" w:sz="0" w:space="0" w:color="auto"/>
        <w:left w:val="none" w:sz="0" w:space="0" w:color="auto"/>
        <w:bottom w:val="none" w:sz="0" w:space="0" w:color="auto"/>
        <w:right w:val="none" w:sz="0" w:space="0" w:color="auto"/>
      </w:divBdr>
    </w:div>
    <w:div w:id="461194261">
      <w:bodyDiv w:val="1"/>
      <w:marLeft w:val="0"/>
      <w:marRight w:val="0"/>
      <w:marTop w:val="0"/>
      <w:marBottom w:val="0"/>
      <w:divBdr>
        <w:top w:val="none" w:sz="0" w:space="0" w:color="auto"/>
        <w:left w:val="none" w:sz="0" w:space="0" w:color="auto"/>
        <w:bottom w:val="none" w:sz="0" w:space="0" w:color="auto"/>
        <w:right w:val="none" w:sz="0" w:space="0" w:color="auto"/>
      </w:divBdr>
    </w:div>
    <w:div w:id="485128657">
      <w:bodyDiv w:val="1"/>
      <w:marLeft w:val="0"/>
      <w:marRight w:val="0"/>
      <w:marTop w:val="0"/>
      <w:marBottom w:val="0"/>
      <w:divBdr>
        <w:top w:val="none" w:sz="0" w:space="0" w:color="auto"/>
        <w:left w:val="none" w:sz="0" w:space="0" w:color="auto"/>
        <w:bottom w:val="none" w:sz="0" w:space="0" w:color="auto"/>
        <w:right w:val="none" w:sz="0" w:space="0" w:color="auto"/>
      </w:divBdr>
      <w:divsChild>
        <w:div w:id="1720474788">
          <w:marLeft w:val="0"/>
          <w:marRight w:val="0"/>
          <w:marTop w:val="0"/>
          <w:marBottom w:val="0"/>
          <w:divBdr>
            <w:top w:val="none" w:sz="0" w:space="0" w:color="auto"/>
            <w:left w:val="none" w:sz="0" w:space="0" w:color="auto"/>
            <w:bottom w:val="none" w:sz="0" w:space="0" w:color="auto"/>
            <w:right w:val="none" w:sz="0" w:space="0" w:color="auto"/>
          </w:divBdr>
          <w:divsChild>
            <w:div w:id="894701648">
              <w:marLeft w:val="0"/>
              <w:marRight w:val="0"/>
              <w:marTop w:val="0"/>
              <w:marBottom w:val="0"/>
              <w:divBdr>
                <w:top w:val="none" w:sz="0" w:space="0" w:color="auto"/>
                <w:left w:val="none" w:sz="0" w:space="0" w:color="auto"/>
                <w:bottom w:val="none" w:sz="0" w:space="0" w:color="auto"/>
                <w:right w:val="none" w:sz="0" w:space="0" w:color="auto"/>
              </w:divBdr>
              <w:divsChild>
                <w:div w:id="166704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581225">
      <w:bodyDiv w:val="1"/>
      <w:marLeft w:val="0"/>
      <w:marRight w:val="0"/>
      <w:marTop w:val="0"/>
      <w:marBottom w:val="0"/>
      <w:divBdr>
        <w:top w:val="none" w:sz="0" w:space="0" w:color="auto"/>
        <w:left w:val="none" w:sz="0" w:space="0" w:color="auto"/>
        <w:bottom w:val="none" w:sz="0" w:space="0" w:color="auto"/>
        <w:right w:val="none" w:sz="0" w:space="0" w:color="auto"/>
      </w:divBdr>
    </w:div>
    <w:div w:id="903486815">
      <w:bodyDiv w:val="1"/>
      <w:marLeft w:val="0"/>
      <w:marRight w:val="0"/>
      <w:marTop w:val="0"/>
      <w:marBottom w:val="0"/>
      <w:divBdr>
        <w:top w:val="none" w:sz="0" w:space="0" w:color="auto"/>
        <w:left w:val="none" w:sz="0" w:space="0" w:color="auto"/>
        <w:bottom w:val="none" w:sz="0" w:space="0" w:color="auto"/>
        <w:right w:val="none" w:sz="0" w:space="0" w:color="auto"/>
      </w:divBdr>
    </w:div>
    <w:div w:id="1012416417">
      <w:bodyDiv w:val="1"/>
      <w:marLeft w:val="0"/>
      <w:marRight w:val="0"/>
      <w:marTop w:val="0"/>
      <w:marBottom w:val="0"/>
      <w:divBdr>
        <w:top w:val="none" w:sz="0" w:space="0" w:color="auto"/>
        <w:left w:val="none" w:sz="0" w:space="0" w:color="auto"/>
        <w:bottom w:val="none" w:sz="0" w:space="0" w:color="auto"/>
        <w:right w:val="none" w:sz="0" w:space="0" w:color="auto"/>
      </w:divBdr>
    </w:div>
    <w:div w:id="1422412662">
      <w:bodyDiv w:val="1"/>
      <w:marLeft w:val="0"/>
      <w:marRight w:val="0"/>
      <w:marTop w:val="0"/>
      <w:marBottom w:val="0"/>
      <w:divBdr>
        <w:top w:val="none" w:sz="0" w:space="0" w:color="auto"/>
        <w:left w:val="none" w:sz="0" w:space="0" w:color="auto"/>
        <w:bottom w:val="none" w:sz="0" w:space="0" w:color="auto"/>
        <w:right w:val="none" w:sz="0" w:space="0" w:color="auto"/>
      </w:divBdr>
    </w:div>
    <w:div w:id="190062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SwOGnST_Fms5AEWSS404jQ"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channel/UCEl6eXPWAb82v7hqiuhXefg" TargetMode="External"/><Relationship Id="rId12" Type="http://schemas.openxmlformats.org/officeDocument/2006/relationships/hyperlink" Target="https://www.youtube.com/channel/UCEl6eXPWAb82v7hqiuhXef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channel/UCSwOGnST_Fms5AEWSS404jQ" TargetMode="External"/><Relationship Id="rId5" Type="http://schemas.openxmlformats.org/officeDocument/2006/relationships/footnotes" Target="footnotes.xml"/><Relationship Id="rId10" Type="http://schemas.openxmlformats.org/officeDocument/2006/relationships/hyperlink" Target="https://www.youtube.com/channel/UCSwOGnST_Fms5AEWSS404jQ" TargetMode="External"/><Relationship Id="rId4" Type="http://schemas.openxmlformats.org/officeDocument/2006/relationships/webSettings" Target="webSettings.xml"/><Relationship Id="rId9" Type="http://schemas.openxmlformats.org/officeDocument/2006/relationships/hyperlink" Target="https://www.youtube.com/channel/UCEl6eXPWAb82v7hqiuhXef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1937</Words>
  <Characters>11042</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d.yaburova@gmail.com</dc:creator>
  <cp:keywords/>
  <dc:description/>
  <cp:lastModifiedBy>Елена</cp:lastModifiedBy>
  <cp:revision>3</cp:revision>
  <dcterms:created xsi:type="dcterms:W3CDTF">2021-03-17T07:44:00Z</dcterms:created>
  <dcterms:modified xsi:type="dcterms:W3CDTF">2021-03-17T07:46:00Z</dcterms:modified>
</cp:coreProperties>
</file>